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FBD" w:rsidRPr="0090572A" w:rsidRDefault="00D30F82" w:rsidP="0090572A">
      <w:pPr>
        <w:suppressAutoHyphens/>
        <w:jc w:val="center"/>
        <w:rPr>
          <w:rStyle w:val="ad"/>
          <w:rFonts w:ascii="Times New Roman" w:hAnsi="Times New Roman" w:cs="Times New Roman"/>
          <w:color w:val="000000" w:themeColor="text1"/>
          <w:sz w:val="24"/>
          <w:szCs w:val="24"/>
        </w:rPr>
      </w:pPr>
      <w:r w:rsidRPr="0090572A">
        <w:rPr>
          <w:rStyle w:val="ad"/>
          <w:rFonts w:ascii="Times New Roman" w:hAnsi="Times New Roman" w:cs="Times New Roman"/>
          <w:color w:val="000000" w:themeColor="text1"/>
          <w:sz w:val="24"/>
          <w:szCs w:val="24"/>
        </w:rPr>
        <w:t>РАЗДЕЛ 4.</w:t>
      </w:r>
      <w:r w:rsidR="00957FBD" w:rsidRPr="0090572A">
        <w:rPr>
          <w:rStyle w:val="ad"/>
          <w:rFonts w:ascii="Times New Roman" w:hAnsi="Times New Roman" w:cs="Times New Roman"/>
          <w:color w:val="000000" w:themeColor="text1"/>
          <w:sz w:val="24"/>
          <w:szCs w:val="24"/>
        </w:rPr>
        <w:t>ПРОЕКТ МУНИЦИПАЛЬНОГО КОНТРАКТА</w:t>
      </w:r>
    </w:p>
    <w:p w:rsidR="00883881" w:rsidRDefault="00883881" w:rsidP="0090572A">
      <w:pPr>
        <w:suppressAutoHyphens/>
        <w:jc w:val="center"/>
        <w:rPr>
          <w:rStyle w:val="ad"/>
          <w:rFonts w:ascii="Times New Roman" w:hAnsi="Times New Roman" w:cs="Times New Roman"/>
          <w:color w:val="000000" w:themeColor="text1"/>
          <w:sz w:val="24"/>
          <w:szCs w:val="24"/>
        </w:rPr>
      </w:pPr>
    </w:p>
    <w:p w:rsidR="00C71590" w:rsidRDefault="00C71590" w:rsidP="0090572A">
      <w:pPr>
        <w:suppressAutoHyphens/>
        <w:jc w:val="center"/>
        <w:rPr>
          <w:rStyle w:val="ad"/>
          <w:rFonts w:ascii="Times New Roman" w:hAnsi="Times New Roman" w:cs="Times New Roman"/>
          <w:color w:val="000000" w:themeColor="text1"/>
          <w:sz w:val="24"/>
          <w:szCs w:val="24"/>
        </w:rPr>
      </w:pPr>
      <w:r>
        <w:rPr>
          <w:rStyle w:val="ad"/>
          <w:rFonts w:ascii="Times New Roman" w:hAnsi="Times New Roman" w:cs="Times New Roman"/>
          <w:color w:val="000000" w:themeColor="text1"/>
          <w:sz w:val="24"/>
          <w:szCs w:val="24"/>
        </w:rPr>
        <w:t>Муниципальный контракт № _______</w:t>
      </w:r>
    </w:p>
    <w:p w:rsidR="00C71590" w:rsidRPr="0090572A" w:rsidRDefault="00C71590" w:rsidP="0090572A">
      <w:pPr>
        <w:suppressAutoHyphens/>
        <w:jc w:val="center"/>
        <w:rPr>
          <w:rStyle w:val="ad"/>
          <w:rFonts w:ascii="Times New Roman" w:hAnsi="Times New Roman" w:cs="Times New Roman"/>
          <w:color w:val="000000" w:themeColor="text1"/>
          <w:sz w:val="24"/>
          <w:szCs w:val="24"/>
        </w:rPr>
      </w:pPr>
    </w:p>
    <w:p w:rsidR="00C71590" w:rsidRPr="00C71590" w:rsidRDefault="00C71590" w:rsidP="00C71590">
      <w:pP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ст. Старощербиновская</w:t>
      </w:r>
      <w:r w:rsidRPr="00C71590">
        <w:rPr>
          <w:rFonts w:ascii="Times New Roman" w:eastAsia="Times New Roman" w:hAnsi="Times New Roman" w:cs="Times New Roman"/>
          <w:snapToGrid w:val="0"/>
          <w:sz w:val="24"/>
          <w:szCs w:val="24"/>
          <w:lang w:eastAsia="ru-RU"/>
        </w:rPr>
        <w:tab/>
      </w:r>
      <w:r w:rsidRPr="00C71590">
        <w:rPr>
          <w:rFonts w:ascii="Times New Roman" w:eastAsia="Times New Roman" w:hAnsi="Times New Roman" w:cs="Times New Roman"/>
          <w:snapToGrid w:val="0"/>
          <w:sz w:val="24"/>
          <w:szCs w:val="24"/>
          <w:lang w:eastAsia="ru-RU"/>
        </w:rPr>
        <w:tab/>
      </w:r>
      <w:r w:rsidRPr="00C71590">
        <w:rPr>
          <w:rFonts w:ascii="Times New Roman" w:eastAsia="Times New Roman" w:hAnsi="Times New Roman" w:cs="Times New Roman"/>
          <w:snapToGrid w:val="0"/>
          <w:sz w:val="24"/>
          <w:szCs w:val="24"/>
          <w:lang w:eastAsia="ru-RU"/>
        </w:rPr>
        <w:tab/>
      </w:r>
      <w:r w:rsidRPr="00C71590">
        <w:rPr>
          <w:rFonts w:ascii="Times New Roman" w:eastAsia="Times New Roman" w:hAnsi="Times New Roman" w:cs="Times New Roman"/>
          <w:snapToGrid w:val="0"/>
          <w:sz w:val="24"/>
          <w:szCs w:val="24"/>
          <w:lang w:eastAsia="ru-RU"/>
        </w:rPr>
        <w:tab/>
      </w:r>
      <w:r w:rsidRPr="00C71590">
        <w:rPr>
          <w:rFonts w:ascii="Times New Roman" w:eastAsia="Times New Roman" w:hAnsi="Times New Roman" w:cs="Times New Roman"/>
          <w:snapToGrid w:val="0"/>
          <w:sz w:val="24"/>
          <w:szCs w:val="24"/>
          <w:lang w:eastAsia="ru-RU"/>
        </w:rPr>
        <w:tab/>
      </w:r>
      <w:r w:rsidRPr="00C71590">
        <w:rPr>
          <w:rFonts w:ascii="Times New Roman" w:eastAsia="Times New Roman" w:hAnsi="Times New Roman" w:cs="Times New Roman"/>
          <w:snapToGrid w:val="0"/>
          <w:sz w:val="24"/>
          <w:szCs w:val="24"/>
          <w:lang w:eastAsia="ru-RU"/>
        </w:rPr>
        <w:tab/>
      </w:r>
      <w:r w:rsidRPr="00C71590">
        <w:rPr>
          <w:rFonts w:ascii="Times New Roman" w:eastAsia="Times New Roman" w:hAnsi="Times New Roman" w:cs="Times New Roman"/>
          <w:snapToGrid w:val="0"/>
          <w:sz w:val="24"/>
          <w:szCs w:val="24"/>
          <w:lang w:eastAsia="ru-RU"/>
        </w:rPr>
        <w:tab/>
        <w:t xml:space="preserve">  «___» ________ 20</w:t>
      </w:r>
      <w:r w:rsidR="001477B6">
        <w:rPr>
          <w:rFonts w:ascii="Times New Roman" w:eastAsia="Times New Roman" w:hAnsi="Times New Roman" w:cs="Times New Roman"/>
          <w:snapToGrid w:val="0"/>
          <w:sz w:val="24"/>
          <w:szCs w:val="24"/>
          <w:lang w:eastAsia="ru-RU"/>
        </w:rPr>
        <w:t>_</w:t>
      </w:r>
      <w:bookmarkStart w:id="0" w:name="_GoBack"/>
      <w:bookmarkEnd w:id="0"/>
      <w:r w:rsidRPr="00C71590">
        <w:rPr>
          <w:rFonts w:ascii="Times New Roman" w:eastAsia="Times New Roman" w:hAnsi="Times New Roman" w:cs="Times New Roman"/>
          <w:snapToGrid w:val="0"/>
          <w:sz w:val="24"/>
          <w:szCs w:val="24"/>
          <w:lang w:eastAsia="ru-RU"/>
        </w:rPr>
        <w:t>_ г.</w:t>
      </w:r>
    </w:p>
    <w:p w:rsidR="00C71590" w:rsidRPr="00C71590" w:rsidRDefault="00C71590" w:rsidP="00C71590">
      <w:pPr>
        <w:rPr>
          <w:rFonts w:ascii="Times New Roman" w:eastAsia="Times New Roman" w:hAnsi="Times New Roman" w:cs="Times New Roman"/>
          <w:snapToGrid w:val="0"/>
          <w:sz w:val="24"/>
          <w:szCs w:val="24"/>
          <w:lang w:eastAsia="ru-RU"/>
        </w:rPr>
      </w:pPr>
    </w:p>
    <w:p w:rsidR="00C71590" w:rsidRDefault="00DB76D2" w:rsidP="00DB76D2">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Администрация муниципального образования Щербиновский район</w:t>
      </w:r>
      <w:r w:rsidR="00C71590" w:rsidRPr="00C71590">
        <w:rPr>
          <w:rFonts w:ascii="Times New Roman" w:eastAsia="Times New Roman" w:hAnsi="Times New Roman" w:cs="Times New Roman"/>
          <w:sz w:val="24"/>
          <w:szCs w:val="24"/>
          <w:lang w:eastAsia="ru-RU"/>
        </w:rPr>
        <w:t xml:space="preserve">, </w:t>
      </w:r>
      <w:r w:rsidR="00C71590" w:rsidRPr="00674ADD">
        <w:rPr>
          <w:rFonts w:ascii="Times New Roman" w:eastAsia="Times New Roman" w:hAnsi="Times New Roman" w:cs="Times New Roman"/>
          <w:sz w:val="24"/>
          <w:szCs w:val="24"/>
          <w:lang w:eastAsia="ru-RU"/>
        </w:rPr>
        <w:t>именуем</w:t>
      </w:r>
      <w:r w:rsidRPr="00674ADD">
        <w:rPr>
          <w:rFonts w:ascii="Times New Roman" w:eastAsia="Times New Roman" w:hAnsi="Times New Roman" w:cs="Times New Roman"/>
          <w:sz w:val="24"/>
          <w:szCs w:val="24"/>
          <w:lang w:eastAsia="ru-RU"/>
        </w:rPr>
        <w:t xml:space="preserve">ая </w:t>
      </w:r>
      <w:r w:rsidR="00C71590" w:rsidRPr="00674ADD">
        <w:rPr>
          <w:rFonts w:ascii="Times New Roman" w:eastAsia="Times New Roman" w:hAnsi="Times New Roman" w:cs="Times New Roman"/>
          <w:sz w:val="24"/>
          <w:szCs w:val="24"/>
          <w:lang w:eastAsia="ru-RU"/>
        </w:rPr>
        <w:t xml:space="preserve">в </w:t>
      </w:r>
      <w:r w:rsidR="00C71590" w:rsidRPr="00C71590">
        <w:rPr>
          <w:rFonts w:ascii="Times New Roman" w:eastAsia="Times New Roman" w:hAnsi="Times New Roman" w:cs="Times New Roman"/>
          <w:sz w:val="24"/>
          <w:szCs w:val="24"/>
          <w:lang w:eastAsia="ru-RU"/>
        </w:rPr>
        <w:t xml:space="preserve">дальнейшем </w:t>
      </w:r>
      <w:r w:rsidR="00C71590" w:rsidRPr="00C71590">
        <w:rPr>
          <w:rFonts w:ascii="Times New Roman" w:eastAsia="Times New Roman" w:hAnsi="Times New Roman" w:cs="Times New Roman"/>
          <w:snapToGrid w:val="0"/>
          <w:sz w:val="24"/>
          <w:szCs w:val="24"/>
          <w:lang w:eastAsia="ru-RU"/>
        </w:rPr>
        <w:t>«Заказчик</w:t>
      </w:r>
      <w:r w:rsidR="00C71590" w:rsidRPr="00C71590">
        <w:rPr>
          <w:rFonts w:ascii="Times New Roman" w:eastAsia="Times New Roman" w:hAnsi="Times New Roman" w:cs="Times New Roman"/>
          <w:sz w:val="24"/>
          <w:szCs w:val="24"/>
          <w:lang w:eastAsia="ru-RU"/>
        </w:rPr>
        <w:t>», в лице</w:t>
      </w:r>
      <w:r>
        <w:rPr>
          <w:rFonts w:ascii="Times New Roman" w:eastAsia="Times New Roman" w:hAnsi="Times New Roman" w:cs="Times New Roman"/>
          <w:sz w:val="24"/>
          <w:szCs w:val="24"/>
          <w:lang w:eastAsia="ru-RU"/>
        </w:rPr>
        <w:t xml:space="preserve"> главы муниципального образования Щербиновский район Цирульника Сергея Юрьевича</w:t>
      </w:r>
      <w:r w:rsidR="00C71590" w:rsidRPr="00C71590">
        <w:rPr>
          <w:rFonts w:ascii="Times New Roman" w:eastAsia="Times New Roman" w:hAnsi="Times New Roman" w:cs="Times New Roman"/>
          <w:sz w:val="24"/>
          <w:szCs w:val="24"/>
          <w:lang w:eastAsia="ru-RU"/>
        </w:rPr>
        <w:t>, действующего на основании</w:t>
      </w:r>
      <w:r w:rsidRPr="00DB76D2">
        <w:rPr>
          <w:rFonts w:ascii="Times New Roman" w:eastAsia="Times New Roman" w:hAnsi="Times New Roman" w:cs="Times New Roman"/>
          <w:sz w:val="24"/>
          <w:szCs w:val="24"/>
          <w:lang w:eastAsia="ru-RU"/>
        </w:rPr>
        <w:t xml:space="preserve"> Устава</w:t>
      </w:r>
      <w:r w:rsidR="00C71590" w:rsidRPr="00C71590">
        <w:rPr>
          <w:rFonts w:ascii="Times New Roman" w:eastAsia="Times New Roman" w:hAnsi="Times New Roman" w:cs="Times New Roman"/>
          <w:sz w:val="24"/>
          <w:szCs w:val="24"/>
          <w:lang w:eastAsia="ru-RU"/>
        </w:rPr>
        <w:t>, с одной стороны, и ______________________________, именуемы</w:t>
      </w:r>
      <w:proofErr w:type="gramStart"/>
      <w:r w:rsidR="00C71590" w:rsidRPr="00C71590">
        <w:rPr>
          <w:rFonts w:ascii="Times New Roman" w:eastAsia="Times New Roman" w:hAnsi="Times New Roman" w:cs="Times New Roman"/>
          <w:sz w:val="24"/>
          <w:szCs w:val="24"/>
          <w:lang w:eastAsia="ru-RU"/>
        </w:rPr>
        <w:t>й(</w:t>
      </w:r>
      <w:proofErr w:type="spellStart"/>
      <w:proofErr w:type="gramEnd"/>
      <w:r w:rsidR="00C71590" w:rsidRPr="00C71590">
        <w:rPr>
          <w:rFonts w:ascii="Times New Roman" w:eastAsia="Times New Roman" w:hAnsi="Times New Roman" w:cs="Times New Roman"/>
          <w:sz w:val="24"/>
          <w:szCs w:val="24"/>
          <w:lang w:eastAsia="ru-RU"/>
        </w:rPr>
        <w:t>ое</w:t>
      </w:r>
      <w:proofErr w:type="spellEnd"/>
      <w:r w:rsidR="00C71590" w:rsidRPr="00C71590">
        <w:rPr>
          <w:rFonts w:ascii="Times New Roman" w:eastAsia="Times New Roman" w:hAnsi="Times New Roman" w:cs="Times New Roman"/>
          <w:sz w:val="24"/>
          <w:szCs w:val="24"/>
          <w:lang w:eastAsia="ru-RU"/>
        </w:rPr>
        <w:t xml:space="preserve">) в дальнейшем «Поставщик», в лице _____________________________________, действующего на основании ____________________, с другой стороны, </w:t>
      </w:r>
      <w:r w:rsidR="00C71590" w:rsidRPr="00C71590">
        <w:rPr>
          <w:rFonts w:ascii="Times New Roman" w:eastAsia="Times New Roman" w:hAnsi="Times New Roman" w:cs="Times New Roman"/>
          <w:spacing w:val="-1"/>
          <w:sz w:val="24"/>
          <w:szCs w:val="24"/>
          <w:lang w:eastAsia="ru-RU"/>
        </w:rPr>
        <w:t>совместно именуемые «Стороны»</w:t>
      </w:r>
      <w:r w:rsidR="00C71590" w:rsidRPr="00C71590">
        <w:rPr>
          <w:rFonts w:ascii="Times New Roman" w:eastAsia="Times New Roman" w:hAnsi="Times New Roman" w:cs="Times New Roman"/>
          <w:sz w:val="24"/>
          <w:szCs w:val="24"/>
          <w:lang w:eastAsia="ru-RU"/>
        </w:rPr>
        <w:t xml:space="preserve">, с соблюдением требований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00C71590" w:rsidRPr="00C71590">
        <w:rPr>
          <w:rFonts w:ascii="Times New Roman" w:eastAsia="Times New Roman" w:hAnsi="Times New Roman" w:cs="Times New Roman"/>
          <w:bCs/>
          <w:iCs/>
          <w:sz w:val="24"/>
          <w:szCs w:val="24"/>
          <w:lang w:eastAsia="ru-RU"/>
        </w:rPr>
        <w:t>в соответствии с протоколом __________________</w:t>
      </w:r>
      <w:r w:rsidR="00C71590" w:rsidRPr="00C71590">
        <w:rPr>
          <w:rFonts w:ascii="Times New Roman" w:eastAsia="Times New Roman" w:hAnsi="Times New Roman" w:cs="Times New Roman"/>
          <w:sz w:val="24"/>
          <w:szCs w:val="24"/>
          <w:lang w:eastAsia="ru-RU"/>
        </w:rPr>
        <w:t>, заключили настоящий муниципальный контракт (далее – контракт) о нижеследующем:</w:t>
      </w:r>
    </w:p>
    <w:p w:rsidR="00674ADD" w:rsidRDefault="00674ADD" w:rsidP="00DB76D2">
      <w:pPr>
        <w:ind w:firstLine="709"/>
        <w:jc w:val="both"/>
        <w:rPr>
          <w:rFonts w:ascii="Times New Roman" w:eastAsia="Times New Roman" w:hAnsi="Times New Roman" w:cs="Times New Roman"/>
          <w:sz w:val="24"/>
          <w:szCs w:val="24"/>
          <w:lang w:eastAsia="ru-RU"/>
        </w:rPr>
      </w:pPr>
    </w:p>
    <w:p w:rsidR="00674ADD" w:rsidRPr="00674ADD" w:rsidRDefault="00674ADD" w:rsidP="00674ADD">
      <w:pPr>
        <w:ind w:firstLine="709"/>
        <w:jc w:val="center"/>
        <w:rPr>
          <w:rFonts w:ascii="Times New Roman" w:eastAsia="Times New Roman" w:hAnsi="Times New Roman" w:cs="Times New Roman"/>
          <w:b/>
          <w:sz w:val="24"/>
          <w:szCs w:val="24"/>
          <w:lang w:eastAsia="ru-RU"/>
        </w:rPr>
      </w:pPr>
      <w:r w:rsidRPr="00674ADD">
        <w:rPr>
          <w:rFonts w:ascii="Times New Roman" w:eastAsia="Times New Roman" w:hAnsi="Times New Roman" w:cs="Times New Roman"/>
          <w:b/>
          <w:sz w:val="24"/>
          <w:szCs w:val="24"/>
          <w:lang w:eastAsia="ru-RU"/>
        </w:rPr>
        <w:t>1. ПРЕДМЕТ КОНТРАКТА</w:t>
      </w:r>
    </w:p>
    <w:p w:rsidR="00674ADD" w:rsidRPr="00C71590" w:rsidRDefault="00674ADD" w:rsidP="00DB76D2">
      <w:pPr>
        <w:ind w:firstLine="709"/>
        <w:jc w:val="both"/>
        <w:rPr>
          <w:rFonts w:ascii="Times New Roman" w:eastAsia="Times New Roman" w:hAnsi="Times New Roman" w:cs="Times New Roman"/>
          <w:sz w:val="24"/>
          <w:szCs w:val="24"/>
          <w:lang w:eastAsia="ru-RU"/>
        </w:rPr>
      </w:pP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 xml:space="preserve">1.1. </w:t>
      </w:r>
      <w:proofErr w:type="gramStart"/>
      <w:r w:rsidRPr="00AE7312">
        <w:rPr>
          <w:rFonts w:ascii="Times New Roman" w:eastAsia="Times New Roman" w:hAnsi="Times New Roman" w:cs="Times New Roman"/>
          <w:sz w:val="24"/>
          <w:szCs w:val="24"/>
          <w:lang w:eastAsia="ru-RU"/>
        </w:rPr>
        <w:t xml:space="preserve">В </w:t>
      </w:r>
      <w:r w:rsidRPr="00FE45D4">
        <w:rPr>
          <w:rFonts w:ascii="Times New Roman" w:eastAsia="Times New Roman" w:hAnsi="Times New Roman" w:cs="Times New Roman"/>
          <w:sz w:val="24"/>
          <w:szCs w:val="24"/>
          <w:lang w:eastAsia="ru-RU"/>
        </w:rPr>
        <w:t xml:space="preserve">соответствии с условиями настоящего контракта в целях оказания  гуманитарной  помощи либо ликвидации последствий чрезвычайных ситуаций природного или техногенного характера на территории </w:t>
      </w:r>
      <w:r w:rsidR="00674ADD">
        <w:rPr>
          <w:rFonts w:ascii="Times New Roman" w:eastAsia="Times New Roman" w:hAnsi="Times New Roman" w:cs="Times New Roman"/>
          <w:sz w:val="24"/>
          <w:szCs w:val="24"/>
          <w:lang w:eastAsia="ru-RU"/>
        </w:rPr>
        <w:t xml:space="preserve">Щербиновского района </w:t>
      </w:r>
      <w:r w:rsidRPr="00FE45D4">
        <w:rPr>
          <w:rFonts w:ascii="Times New Roman" w:eastAsia="Times New Roman" w:hAnsi="Times New Roman" w:cs="Times New Roman"/>
          <w:sz w:val="24"/>
          <w:szCs w:val="24"/>
          <w:lang w:eastAsia="ru-RU"/>
        </w:rPr>
        <w:t>в 20</w:t>
      </w:r>
      <w:r w:rsidR="00674ADD">
        <w:rPr>
          <w:rFonts w:ascii="Times New Roman" w:eastAsia="Times New Roman" w:hAnsi="Times New Roman" w:cs="Times New Roman"/>
          <w:sz w:val="24"/>
          <w:szCs w:val="24"/>
          <w:lang w:eastAsia="ru-RU"/>
        </w:rPr>
        <w:t>20</w:t>
      </w:r>
      <w:r w:rsidRPr="00FE45D4">
        <w:rPr>
          <w:rFonts w:ascii="Times New Roman" w:eastAsia="Times New Roman" w:hAnsi="Times New Roman" w:cs="Times New Roman"/>
          <w:sz w:val="24"/>
          <w:szCs w:val="24"/>
          <w:lang w:eastAsia="ru-RU"/>
        </w:rPr>
        <w:t xml:space="preserve"> году Поставщик обязуется поставить и передать Заказчику </w:t>
      </w:r>
      <w:r w:rsidR="00674ADD">
        <w:rPr>
          <w:rFonts w:ascii="Times New Roman" w:eastAsia="Times New Roman" w:hAnsi="Times New Roman" w:cs="Times New Roman"/>
          <w:sz w:val="24"/>
          <w:szCs w:val="24"/>
          <w:lang w:eastAsia="ru-RU"/>
        </w:rPr>
        <w:t xml:space="preserve">________ </w:t>
      </w:r>
      <w:r w:rsidRPr="00FE45D4">
        <w:rPr>
          <w:rFonts w:ascii="Times New Roman" w:hAnsi="Times New Roman" w:cs="Times New Roman"/>
          <w:sz w:val="24"/>
          <w:szCs w:val="24"/>
        </w:rPr>
        <w:t>(далее - товар) в количестве (объ</w:t>
      </w:r>
      <w:r w:rsidRPr="00FE45D4">
        <w:rPr>
          <w:rFonts w:ascii="Times New Roman" w:eastAsia="Times New Roman" w:hAnsi="Times New Roman" w:cs="Times New Roman"/>
          <w:sz w:val="24"/>
          <w:szCs w:val="24"/>
          <w:lang w:eastAsia="ru-RU"/>
        </w:rPr>
        <w:t>еме) и с характеристиками согласно спецификации, являющейся</w:t>
      </w:r>
      <w:r w:rsidRPr="00553438">
        <w:rPr>
          <w:rFonts w:ascii="Times New Roman" w:eastAsia="Times New Roman" w:hAnsi="Times New Roman" w:cs="Times New Roman"/>
          <w:sz w:val="24"/>
          <w:szCs w:val="24"/>
          <w:lang w:eastAsia="ru-RU"/>
        </w:rPr>
        <w:t xml:space="preserve"> неотъемлемой частью настоящего контракта (Приложение), а Заказчик обязуется принять и оплатить поставленный Поставщиком товар в порядке</w:t>
      </w:r>
      <w:proofErr w:type="gramEnd"/>
      <w:r w:rsidRPr="00553438">
        <w:rPr>
          <w:rFonts w:ascii="Times New Roman" w:eastAsia="Times New Roman" w:hAnsi="Times New Roman" w:cs="Times New Roman"/>
          <w:sz w:val="24"/>
          <w:szCs w:val="24"/>
          <w:lang w:eastAsia="ru-RU"/>
        </w:rPr>
        <w:t xml:space="preserve"> и </w:t>
      </w:r>
      <w:proofErr w:type="gramStart"/>
      <w:r w:rsidRPr="00553438">
        <w:rPr>
          <w:rFonts w:ascii="Times New Roman" w:eastAsia="Times New Roman" w:hAnsi="Times New Roman" w:cs="Times New Roman"/>
          <w:sz w:val="24"/>
          <w:szCs w:val="24"/>
          <w:lang w:eastAsia="ru-RU"/>
        </w:rPr>
        <w:t>размере</w:t>
      </w:r>
      <w:proofErr w:type="gramEnd"/>
      <w:r w:rsidRPr="00553438">
        <w:rPr>
          <w:rFonts w:ascii="Times New Roman" w:eastAsia="Times New Roman" w:hAnsi="Times New Roman" w:cs="Times New Roman"/>
          <w:sz w:val="24"/>
          <w:szCs w:val="24"/>
          <w:lang w:eastAsia="ru-RU"/>
        </w:rPr>
        <w:t>, установленном настоящим контрактом, за счет средств бюджета муниципального образования</w:t>
      </w:r>
      <w:r w:rsidR="00674ADD">
        <w:rPr>
          <w:rFonts w:ascii="Times New Roman" w:eastAsia="Times New Roman" w:hAnsi="Times New Roman" w:cs="Times New Roman"/>
          <w:sz w:val="24"/>
          <w:szCs w:val="24"/>
          <w:lang w:eastAsia="ru-RU"/>
        </w:rPr>
        <w:t xml:space="preserve"> Щербиновский район</w:t>
      </w:r>
      <w:r w:rsidRPr="00553438">
        <w:rPr>
          <w:rFonts w:ascii="Times New Roman" w:eastAsia="Times New Roman" w:hAnsi="Times New Roman" w:cs="Times New Roman"/>
          <w:sz w:val="24"/>
          <w:szCs w:val="24"/>
          <w:lang w:eastAsia="ru-RU"/>
        </w:rPr>
        <w:t>.</w:t>
      </w:r>
    </w:p>
    <w:p w:rsidR="007B7441" w:rsidRPr="00553438" w:rsidRDefault="007B7441" w:rsidP="007B7441">
      <w:pPr>
        <w:suppressAutoHyphens/>
        <w:autoSpaceDE w:val="0"/>
        <w:autoSpaceDN w:val="0"/>
        <w:adjustRightInd w:val="0"/>
        <w:ind w:firstLine="709"/>
        <w:jc w:val="both"/>
        <w:rPr>
          <w:rFonts w:ascii="Times New Roman" w:eastAsia="Times New Roman" w:hAnsi="Times New Roman" w:cs="Times New Roman"/>
          <w:snapToGrid w:val="0"/>
          <w:sz w:val="24"/>
          <w:szCs w:val="24"/>
          <w:lang w:eastAsia="ru-RU"/>
        </w:rPr>
      </w:pPr>
      <w:r w:rsidRPr="00553438">
        <w:rPr>
          <w:rFonts w:ascii="Times New Roman" w:eastAsia="Times New Roman" w:hAnsi="Times New Roman" w:cs="Times New Roman"/>
          <w:snapToGrid w:val="0"/>
          <w:sz w:val="24"/>
          <w:szCs w:val="24"/>
          <w:lang w:eastAsia="ru-RU"/>
        </w:rPr>
        <w:t>1.2. Поставщик гарантирует, что указанный в пункте 1.1 настоящего контракта товар свободен от прав третьих лиц.</w:t>
      </w:r>
    </w:p>
    <w:p w:rsidR="007B7441" w:rsidRPr="00883881" w:rsidRDefault="007B7441" w:rsidP="007B7441">
      <w:pPr>
        <w:suppressAutoHyphens/>
        <w:autoSpaceDE w:val="0"/>
        <w:autoSpaceDN w:val="0"/>
        <w:adjustRightInd w:val="0"/>
        <w:ind w:firstLine="709"/>
        <w:jc w:val="both"/>
        <w:rPr>
          <w:rFonts w:ascii="Times New Roman" w:eastAsia="Times New Roman" w:hAnsi="Times New Roman" w:cs="Times New Roman"/>
          <w:sz w:val="24"/>
          <w:szCs w:val="24"/>
          <w:lang w:eastAsia="ru-RU"/>
        </w:rPr>
      </w:pPr>
      <w:r w:rsidRPr="00883881">
        <w:rPr>
          <w:rFonts w:ascii="Times New Roman" w:eastAsia="Times New Roman" w:hAnsi="Times New Roman" w:cs="Times New Roman"/>
          <w:sz w:val="24"/>
          <w:szCs w:val="24"/>
          <w:lang w:eastAsia="ru-RU"/>
        </w:rPr>
        <w:t>1.3. Поставщик передает Заказчику товар, а также осуществляет следующие мероприятия, связанные с поставкой товара (далее – сопутствующие мероприятия):</w:t>
      </w:r>
    </w:p>
    <w:p w:rsidR="007B7441" w:rsidRPr="00883881" w:rsidRDefault="007B7441" w:rsidP="007B7441">
      <w:pPr>
        <w:suppressAutoHyphens/>
        <w:autoSpaceDE w:val="0"/>
        <w:autoSpaceDN w:val="0"/>
        <w:adjustRightInd w:val="0"/>
        <w:ind w:firstLine="709"/>
        <w:jc w:val="both"/>
        <w:rPr>
          <w:rFonts w:ascii="Times New Roman" w:eastAsia="Times New Roman" w:hAnsi="Times New Roman" w:cs="Times New Roman"/>
          <w:sz w:val="24"/>
          <w:szCs w:val="24"/>
          <w:lang w:eastAsia="ru-RU"/>
        </w:rPr>
      </w:pPr>
      <w:r w:rsidRPr="00883881">
        <w:rPr>
          <w:rFonts w:ascii="Times New Roman" w:eastAsia="Times New Roman" w:hAnsi="Times New Roman" w:cs="Times New Roman"/>
          <w:sz w:val="24"/>
          <w:szCs w:val="24"/>
          <w:lang w:eastAsia="ru-RU"/>
        </w:rPr>
        <w:t>- осуществляет доставку товара</w:t>
      </w:r>
      <w:r>
        <w:rPr>
          <w:rFonts w:ascii="Times New Roman" w:eastAsia="Times New Roman" w:hAnsi="Times New Roman" w:cs="Times New Roman"/>
          <w:sz w:val="24"/>
          <w:szCs w:val="24"/>
          <w:lang w:eastAsia="ru-RU"/>
        </w:rPr>
        <w:t xml:space="preserve"> в соответствии с условиями, указанными в пункте 3.3 настоящего контракта</w:t>
      </w:r>
      <w:r w:rsidRPr="00883881">
        <w:rPr>
          <w:rFonts w:ascii="Times New Roman" w:eastAsia="Times New Roman" w:hAnsi="Times New Roman" w:cs="Times New Roman"/>
          <w:sz w:val="24"/>
          <w:szCs w:val="24"/>
          <w:lang w:eastAsia="ru-RU"/>
        </w:rPr>
        <w:t>;</w:t>
      </w:r>
    </w:p>
    <w:p w:rsidR="007B7441" w:rsidRDefault="007B7441" w:rsidP="007B7441">
      <w:pPr>
        <w:suppressAutoHyphens/>
        <w:autoSpaceDE w:val="0"/>
        <w:autoSpaceDN w:val="0"/>
        <w:adjustRightInd w:val="0"/>
        <w:ind w:firstLine="709"/>
        <w:jc w:val="both"/>
        <w:rPr>
          <w:rFonts w:ascii="Times New Roman" w:eastAsia="Times New Roman" w:hAnsi="Times New Roman" w:cs="Times New Roman"/>
          <w:sz w:val="24"/>
          <w:szCs w:val="24"/>
          <w:lang w:eastAsia="ru-RU"/>
        </w:rPr>
      </w:pPr>
      <w:r w:rsidRPr="00883881">
        <w:rPr>
          <w:rFonts w:ascii="Times New Roman" w:eastAsia="Times New Roman" w:hAnsi="Times New Roman" w:cs="Times New Roman"/>
          <w:sz w:val="24"/>
          <w:szCs w:val="24"/>
          <w:lang w:eastAsia="ru-RU"/>
        </w:rPr>
        <w:t>- выполняет все виды погрузо-разгрузочных меропр</w:t>
      </w:r>
      <w:r>
        <w:rPr>
          <w:rFonts w:ascii="Times New Roman" w:eastAsia="Times New Roman" w:hAnsi="Times New Roman" w:cs="Times New Roman"/>
          <w:sz w:val="24"/>
          <w:szCs w:val="24"/>
          <w:lang w:eastAsia="ru-RU"/>
        </w:rPr>
        <w:t>иятий;</w:t>
      </w:r>
    </w:p>
    <w:p w:rsidR="007B7441" w:rsidRDefault="007B7441" w:rsidP="007B7441">
      <w:pPr>
        <w:suppressAutoHyphens/>
        <w:autoSpaceDE w:val="0"/>
        <w:autoSpaceDN w:val="0"/>
        <w:adjustRightInd w:val="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распаковывает товар, производит проверку всех компонентов, сборку и монтаж оборудования (при необходимости).</w:t>
      </w:r>
    </w:p>
    <w:p w:rsidR="007B7441" w:rsidRPr="00553438" w:rsidRDefault="007B7441" w:rsidP="007B7441">
      <w:pPr>
        <w:suppressAutoHyphens/>
        <w:autoSpaceDE w:val="0"/>
        <w:autoSpaceDN w:val="0"/>
        <w:adjustRightInd w:val="0"/>
        <w:ind w:firstLine="709"/>
        <w:jc w:val="both"/>
        <w:rPr>
          <w:rFonts w:ascii="Times New Roman" w:hAnsi="Times New Roman" w:cs="Times New Roman"/>
          <w:sz w:val="24"/>
          <w:szCs w:val="24"/>
        </w:rPr>
      </w:pPr>
      <w:r w:rsidRPr="00553438">
        <w:rPr>
          <w:rFonts w:ascii="Times New Roman" w:eastAsia="Times New Roman" w:hAnsi="Times New Roman" w:cs="Times New Roman"/>
          <w:snapToGrid w:val="0"/>
          <w:sz w:val="24"/>
          <w:szCs w:val="24"/>
          <w:lang w:eastAsia="ru-RU"/>
        </w:rPr>
        <w:t xml:space="preserve">1.4. </w:t>
      </w:r>
      <w:r w:rsidRPr="00553438">
        <w:rPr>
          <w:rFonts w:ascii="Times New Roman" w:hAnsi="Times New Roman" w:cs="Times New Roman"/>
          <w:sz w:val="24"/>
          <w:szCs w:val="24"/>
        </w:rPr>
        <w:t>Поставляемый товар должен быть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 не иметь дефектов, связанных с конструкцией, материалами или функционированием при использовании в обычных условиях.</w:t>
      </w:r>
    </w:p>
    <w:p w:rsidR="007B7441" w:rsidRDefault="007B7441" w:rsidP="007B7441">
      <w:pPr>
        <w:suppressAutoHyphens/>
        <w:autoSpaceDE w:val="0"/>
        <w:autoSpaceDN w:val="0"/>
        <w:adjustRightInd w:val="0"/>
        <w:ind w:firstLine="709"/>
        <w:jc w:val="both"/>
        <w:rPr>
          <w:rFonts w:ascii="Times New Roman" w:eastAsia="Times New Roman" w:hAnsi="Times New Roman" w:cs="Times New Roman"/>
          <w:snapToGrid w:val="0"/>
          <w:sz w:val="24"/>
          <w:szCs w:val="24"/>
          <w:lang w:eastAsia="ru-RU"/>
        </w:rPr>
      </w:pPr>
      <w:r w:rsidRPr="00553438">
        <w:rPr>
          <w:rFonts w:ascii="Times New Roman" w:hAnsi="Times New Roman" w:cs="Times New Roman"/>
          <w:sz w:val="24"/>
          <w:szCs w:val="24"/>
        </w:rPr>
        <w:t>1.5. Моментом поставки является фактическая поставка товара, предусмотренного настоящим контрактом, осуществление сопутствующих мероприятий, указанных в пункте 1.3. настоящего контракта, предоставление Поставщиком документов, подтверждающих по</w:t>
      </w:r>
      <w:r w:rsidRPr="00553438">
        <w:rPr>
          <w:rFonts w:ascii="Times New Roman" w:eastAsia="Times New Roman" w:hAnsi="Times New Roman" w:cs="Times New Roman"/>
          <w:snapToGrid w:val="0"/>
          <w:sz w:val="24"/>
          <w:szCs w:val="24"/>
          <w:lang w:eastAsia="ru-RU"/>
        </w:rPr>
        <w:t>ставку товара (документы на товар (товарная накладная, транспортная накладная, сертификаты, декларации соответствия и т.п.)), и документов для оплаты Заказчиком поставленного товара.</w:t>
      </w:r>
    </w:p>
    <w:p w:rsidR="00674ADD" w:rsidRDefault="00674ADD" w:rsidP="007B7441">
      <w:pPr>
        <w:suppressAutoHyphens/>
        <w:jc w:val="center"/>
        <w:rPr>
          <w:rFonts w:ascii="Times New Roman" w:eastAsia="Times New Roman" w:hAnsi="Times New Roman" w:cs="Times New Roman"/>
          <w:b/>
          <w:snapToGrid w:val="0"/>
          <w:sz w:val="24"/>
          <w:szCs w:val="24"/>
          <w:lang w:eastAsia="ru-RU"/>
        </w:rPr>
      </w:pPr>
    </w:p>
    <w:p w:rsidR="007B7441" w:rsidRPr="00553438" w:rsidRDefault="007B7441" w:rsidP="007B7441">
      <w:pPr>
        <w:suppressAutoHyphens/>
        <w:jc w:val="center"/>
        <w:rPr>
          <w:rFonts w:ascii="Times New Roman" w:eastAsia="Times New Roman" w:hAnsi="Times New Roman" w:cs="Times New Roman"/>
          <w:b/>
          <w:snapToGrid w:val="0"/>
          <w:sz w:val="24"/>
          <w:szCs w:val="24"/>
          <w:lang w:eastAsia="ru-RU"/>
        </w:rPr>
      </w:pPr>
      <w:r w:rsidRPr="00553438">
        <w:rPr>
          <w:rFonts w:ascii="Times New Roman" w:eastAsia="Times New Roman" w:hAnsi="Times New Roman" w:cs="Times New Roman"/>
          <w:b/>
          <w:snapToGrid w:val="0"/>
          <w:sz w:val="24"/>
          <w:szCs w:val="24"/>
          <w:lang w:eastAsia="ru-RU"/>
        </w:rPr>
        <w:t>2. ЦЕНА КОНТРАКТА</w:t>
      </w:r>
    </w:p>
    <w:p w:rsidR="007B7441" w:rsidRPr="00553438" w:rsidRDefault="007B7441" w:rsidP="007B7441">
      <w:pPr>
        <w:suppressAutoHyphens/>
        <w:jc w:val="center"/>
        <w:rPr>
          <w:rFonts w:ascii="Times New Roman" w:eastAsia="Times New Roman" w:hAnsi="Times New Roman" w:cs="Times New Roman"/>
          <w:b/>
          <w:snapToGrid w:val="0"/>
          <w:sz w:val="24"/>
          <w:szCs w:val="24"/>
          <w:lang w:eastAsia="ru-RU"/>
        </w:rPr>
      </w:pPr>
    </w:p>
    <w:p w:rsidR="007B7441" w:rsidRPr="00553438" w:rsidRDefault="007B7441" w:rsidP="007B7441">
      <w:pPr>
        <w:suppressAutoHyphens/>
        <w:ind w:firstLine="709"/>
        <w:jc w:val="both"/>
        <w:rPr>
          <w:rFonts w:ascii="Times New Roman" w:eastAsia="Times New Roman" w:hAnsi="Times New Roman" w:cs="Times New Roman"/>
          <w:snapToGrid w:val="0"/>
          <w:sz w:val="24"/>
          <w:szCs w:val="24"/>
          <w:lang w:eastAsia="ru-RU"/>
        </w:rPr>
      </w:pPr>
      <w:r w:rsidRPr="00553438">
        <w:rPr>
          <w:rFonts w:ascii="Times New Roman" w:eastAsia="Times New Roman" w:hAnsi="Times New Roman" w:cs="Times New Roman"/>
          <w:snapToGrid w:val="0"/>
          <w:sz w:val="24"/>
          <w:szCs w:val="24"/>
          <w:lang w:eastAsia="ru-RU"/>
        </w:rPr>
        <w:t xml:space="preserve">2.1. </w:t>
      </w:r>
      <w:proofErr w:type="gramStart"/>
      <w:r w:rsidRPr="00553438">
        <w:rPr>
          <w:rFonts w:ascii="Times New Roman" w:eastAsia="Times New Roman" w:hAnsi="Times New Roman" w:cs="Times New Roman"/>
          <w:snapToGrid w:val="0"/>
          <w:sz w:val="24"/>
          <w:szCs w:val="24"/>
          <w:lang w:eastAsia="ru-RU"/>
        </w:rPr>
        <w:t xml:space="preserve">Цена контракта составляет </w:t>
      </w:r>
      <w:r w:rsidRPr="00553438">
        <w:rPr>
          <w:rFonts w:ascii="Times New Roman" w:hAnsi="Times New Roman" w:cs="Times New Roman"/>
          <w:sz w:val="24"/>
          <w:szCs w:val="24"/>
        </w:rPr>
        <w:t>_______ (_____) рублей ____ (___) копеек</w:t>
      </w:r>
      <w:r w:rsidRPr="00553438">
        <w:rPr>
          <w:rFonts w:ascii="Times New Roman" w:eastAsia="Times New Roman" w:hAnsi="Times New Roman" w:cs="Times New Roman"/>
          <w:snapToGrid w:val="0"/>
          <w:sz w:val="24"/>
          <w:szCs w:val="24"/>
          <w:lang w:eastAsia="ru-RU"/>
        </w:rPr>
        <w:t xml:space="preserve">, в том числе НДС ______________. </w:t>
      </w:r>
      <w:r w:rsidRPr="00553438">
        <w:rPr>
          <w:rFonts w:ascii="Times New Roman" w:eastAsia="Times New Roman" w:hAnsi="Times New Roman" w:cs="Times New Roman"/>
          <w:i/>
          <w:snapToGrid w:val="0"/>
          <w:color w:val="FF0000"/>
          <w:sz w:val="24"/>
          <w:szCs w:val="24"/>
          <w:lang w:eastAsia="ru-RU"/>
        </w:rPr>
        <w:t xml:space="preserve">(В случае если Поставщик в соответствии с налоговым </w:t>
      </w:r>
      <w:r w:rsidRPr="00553438">
        <w:rPr>
          <w:rFonts w:ascii="Times New Roman" w:eastAsia="Times New Roman" w:hAnsi="Times New Roman" w:cs="Times New Roman"/>
          <w:i/>
          <w:snapToGrid w:val="0"/>
          <w:color w:val="FF0000"/>
          <w:sz w:val="24"/>
          <w:szCs w:val="24"/>
          <w:lang w:eastAsia="ru-RU"/>
        </w:rPr>
        <w:lastRenderedPageBreak/>
        <w:t>законодательством Российской Федерации не облагается налогом на добавленную стоимость, в настоящем пункте указывается:</w:t>
      </w:r>
      <w:proofErr w:type="gramEnd"/>
      <w:r w:rsidRPr="00553438">
        <w:rPr>
          <w:rFonts w:ascii="Times New Roman" w:eastAsia="Times New Roman" w:hAnsi="Times New Roman" w:cs="Times New Roman"/>
          <w:i/>
          <w:snapToGrid w:val="0"/>
          <w:color w:val="FF0000"/>
          <w:sz w:val="24"/>
          <w:szCs w:val="24"/>
          <w:lang w:eastAsia="ru-RU"/>
        </w:rPr>
        <w:t xml:space="preserve"> </w:t>
      </w:r>
      <w:proofErr w:type="gramStart"/>
      <w:r w:rsidRPr="00553438">
        <w:rPr>
          <w:rFonts w:ascii="Times New Roman" w:eastAsia="Times New Roman" w:hAnsi="Times New Roman" w:cs="Times New Roman"/>
          <w:i/>
          <w:snapToGrid w:val="0"/>
          <w:color w:val="FF0000"/>
          <w:sz w:val="24"/>
          <w:szCs w:val="24"/>
          <w:lang w:eastAsia="ru-RU"/>
        </w:rPr>
        <w:t>«НДС не облагается»).</w:t>
      </w:r>
      <w:proofErr w:type="gramEnd"/>
    </w:p>
    <w:p w:rsidR="007B7441" w:rsidRPr="00553438" w:rsidRDefault="007B7441" w:rsidP="007B7441">
      <w:pPr>
        <w:suppressAutoHyphens/>
        <w:autoSpaceDE w:val="0"/>
        <w:autoSpaceDN w:val="0"/>
        <w:adjustRightInd w:val="0"/>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 xml:space="preserve">2.2. Цена контракта, указанная в пункте 2.1 настоящего контракта, является твердой </w:t>
      </w:r>
      <w:r w:rsidRPr="00553438">
        <w:rPr>
          <w:rFonts w:ascii="Times New Roman" w:hAnsi="Times New Roman" w:cs="Times New Roman"/>
          <w:sz w:val="24"/>
          <w:szCs w:val="24"/>
        </w:rPr>
        <w:t>и определяется на весь срок его исполнения. Цена за единицу товара указана в спецификации (Приложение), являющейся неотъемлемой частью контракта.</w:t>
      </w:r>
    </w:p>
    <w:p w:rsidR="007B7441" w:rsidRPr="00553438" w:rsidRDefault="007B7441" w:rsidP="007B7441">
      <w:pPr>
        <w:suppressAutoHyphens/>
        <w:autoSpaceDE w:val="0"/>
        <w:autoSpaceDN w:val="0"/>
        <w:adjustRightInd w:val="0"/>
        <w:ind w:firstLine="709"/>
        <w:jc w:val="both"/>
        <w:rPr>
          <w:rFonts w:ascii="Times New Roman" w:eastAsia="Times New Roman" w:hAnsi="Times New Roman" w:cs="Times New Roman"/>
          <w:i/>
          <w:sz w:val="24"/>
          <w:szCs w:val="24"/>
          <w:lang w:eastAsia="ru-RU"/>
        </w:rPr>
      </w:pPr>
      <w:r w:rsidRPr="00553438">
        <w:rPr>
          <w:rFonts w:ascii="Times New Roman" w:hAnsi="Times New Roman" w:cs="Times New Roman"/>
          <w:sz w:val="24"/>
          <w:szCs w:val="24"/>
        </w:rPr>
        <w:t>2.3.</w:t>
      </w:r>
      <w:r w:rsidRPr="00553438">
        <w:rPr>
          <w:rFonts w:ascii="Times New Roman" w:hAnsi="Times New Roman" w:cs="Times New Roman"/>
          <w:i/>
          <w:sz w:val="24"/>
          <w:szCs w:val="24"/>
        </w:rPr>
        <w:t xml:space="preserve"> </w:t>
      </w:r>
      <w:r w:rsidRPr="00553438">
        <w:rPr>
          <w:rFonts w:ascii="Times New Roman" w:hAnsi="Times New Roman" w:cs="Times New Roman"/>
          <w:sz w:val="24"/>
          <w:szCs w:val="24"/>
        </w:rPr>
        <w:t>Цена контракта включает в себя все расходы Поставщика, связанные с исполнением настоящего контракта, в том числе расходы Поставщика прямо не предусмотренные, но которые могут возникнуть в ходе исполнения контракта.</w:t>
      </w:r>
    </w:p>
    <w:p w:rsidR="007B7441" w:rsidRPr="00553438" w:rsidRDefault="007B7441" w:rsidP="007B7441">
      <w:pPr>
        <w:suppressAutoHyphens/>
        <w:autoSpaceDE w:val="0"/>
        <w:autoSpaceDN w:val="0"/>
        <w:adjustRightInd w:val="0"/>
        <w:ind w:firstLine="709"/>
        <w:jc w:val="both"/>
        <w:rPr>
          <w:rFonts w:ascii="Times New Roman" w:hAnsi="Times New Roman" w:cs="Times New Roman"/>
          <w:i/>
          <w:strike/>
          <w:color w:val="FF0000"/>
          <w:sz w:val="24"/>
          <w:szCs w:val="24"/>
        </w:rPr>
      </w:pPr>
      <w:r w:rsidRPr="00553438">
        <w:rPr>
          <w:rFonts w:ascii="Times New Roman" w:eastAsia="Times New Roman" w:hAnsi="Times New Roman" w:cs="Times New Roman"/>
          <w:sz w:val="24"/>
          <w:szCs w:val="24"/>
          <w:lang w:eastAsia="ru-RU"/>
        </w:rPr>
        <w:t xml:space="preserve">2.4. Цена контракта может быть снижена по соглашению Сторон </w:t>
      </w:r>
      <w:r w:rsidRPr="00553438">
        <w:rPr>
          <w:rFonts w:ascii="Times New Roman" w:hAnsi="Times New Roman" w:cs="Times New Roman"/>
          <w:sz w:val="24"/>
          <w:szCs w:val="24"/>
        </w:rPr>
        <w:t>без изменения предусмотренных контрактом объёма и качества товара, и иных условий контракта.</w:t>
      </w:r>
    </w:p>
    <w:p w:rsidR="007B7441" w:rsidRPr="00553438" w:rsidRDefault="007B7441" w:rsidP="007B7441">
      <w:pPr>
        <w:suppressAutoHyphens/>
        <w:ind w:firstLine="720"/>
        <w:jc w:val="both"/>
        <w:rPr>
          <w:rFonts w:ascii="Times New Roman" w:hAnsi="Times New Roman" w:cs="Times New Roman"/>
          <w:snapToGrid w:val="0"/>
          <w:sz w:val="24"/>
          <w:szCs w:val="24"/>
        </w:rPr>
      </w:pPr>
    </w:p>
    <w:p w:rsidR="007B7441" w:rsidRPr="00FE45D4" w:rsidRDefault="007B7441" w:rsidP="007B7441">
      <w:pPr>
        <w:suppressAutoHyphens/>
        <w:jc w:val="center"/>
        <w:rPr>
          <w:rFonts w:ascii="Times New Roman" w:eastAsia="Times New Roman" w:hAnsi="Times New Roman" w:cs="Times New Roman"/>
          <w:b/>
          <w:sz w:val="24"/>
          <w:szCs w:val="24"/>
          <w:lang w:eastAsia="ru-RU"/>
        </w:rPr>
      </w:pPr>
      <w:r w:rsidRPr="00FE45D4">
        <w:rPr>
          <w:rFonts w:ascii="Times New Roman" w:eastAsia="Times New Roman" w:hAnsi="Times New Roman" w:cs="Times New Roman"/>
          <w:b/>
          <w:sz w:val="24"/>
          <w:szCs w:val="24"/>
          <w:lang w:eastAsia="ru-RU"/>
        </w:rPr>
        <w:t>3. СРОКИ, УСЛОВИЯ ПОСТАВКИ ТОВАРА, ПОРЯДОК ОПЛАТЫ</w:t>
      </w:r>
    </w:p>
    <w:p w:rsidR="007B7441" w:rsidRPr="00FE45D4" w:rsidRDefault="007B7441" w:rsidP="007B7441">
      <w:pPr>
        <w:suppressAutoHyphens/>
        <w:jc w:val="center"/>
        <w:rPr>
          <w:rFonts w:ascii="Times New Roman" w:eastAsia="Times New Roman" w:hAnsi="Times New Roman" w:cs="Times New Roman"/>
          <w:b/>
          <w:sz w:val="24"/>
          <w:szCs w:val="24"/>
          <w:lang w:eastAsia="ru-RU"/>
        </w:rPr>
      </w:pPr>
    </w:p>
    <w:p w:rsidR="007B7441" w:rsidRPr="00FE45D4" w:rsidRDefault="007B7441" w:rsidP="007B7441">
      <w:pPr>
        <w:suppressAutoHyphens/>
        <w:ind w:firstLine="709"/>
        <w:jc w:val="both"/>
        <w:rPr>
          <w:rFonts w:ascii="Times New Roman" w:eastAsia="Times New Roman" w:hAnsi="Times New Roman" w:cs="Times New Roman"/>
          <w:sz w:val="24"/>
          <w:szCs w:val="24"/>
          <w:lang w:eastAsia="ru-RU"/>
        </w:rPr>
      </w:pPr>
      <w:r w:rsidRPr="00FE45D4">
        <w:rPr>
          <w:rFonts w:ascii="Times New Roman" w:eastAsia="Times New Roman" w:hAnsi="Times New Roman" w:cs="Times New Roman"/>
          <w:sz w:val="24"/>
          <w:szCs w:val="24"/>
          <w:lang w:eastAsia="ru-RU"/>
        </w:rPr>
        <w:t>3.1. Поставка товар</w:t>
      </w:r>
      <w:r w:rsidR="00674ADD">
        <w:rPr>
          <w:rFonts w:ascii="Times New Roman" w:eastAsia="Times New Roman" w:hAnsi="Times New Roman" w:cs="Times New Roman"/>
          <w:sz w:val="24"/>
          <w:szCs w:val="24"/>
          <w:lang w:eastAsia="ru-RU"/>
        </w:rPr>
        <w:t>а</w:t>
      </w:r>
      <w:r w:rsidRPr="00FE45D4">
        <w:rPr>
          <w:rFonts w:ascii="Times New Roman" w:eastAsia="Times New Roman" w:hAnsi="Times New Roman" w:cs="Times New Roman"/>
          <w:sz w:val="24"/>
          <w:szCs w:val="24"/>
          <w:lang w:eastAsia="ru-RU"/>
        </w:rPr>
        <w:t xml:space="preserve"> осуществляется в следующий срок: </w:t>
      </w:r>
      <w:r w:rsidRPr="00FE45D4">
        <w:rPr>
          <w:rFonts w:ascii="Times New Roman" w:eastAsia="Times New Roman" w:hAnsi="Times New Roman" w:cs="Times New Roman"/>
          <w:b/>
          <w:sz w:val="24"/>
          <w:szCs w:val="24"/>
          <w:lang w:eastAsia="ru-RU"/>
        </w:rPr>
        <w:t>_________________________</w:t>
      </w:r>
      <w:r w:rsidRPr="00FE45D4">
        <w:rPr>
          <w:rFonts w:ascii="Times New Roman" w:eastAsia="Times New Roman" w:hAnsi="Times New Roman" w:cs="Times New Roman"/>
          <w:sz w:val="24"/>
          <w:szCs w:val="24"/>
          <w:lang w:eastAsia="ru-RU"/>
        </w:rPr>
        <w:t>.</w:t>
      </w:r>
    </w:p>
    <w:p w:rsidR="007B7441" w:rsidRPr="00FE45D4" w:rsidRDefault="007B7441" w:rsidP="007B7441">
      <w:pPr>
        <w:suppressAutoHyphens/>
        <w:ind w:firstLine="709"/>
        <w:jc w:val="both"/>
        <w:rPr>
          <w:rFonts w:ascii="Times New Roman" w:eastAsia="Times New Roman" w:hAnsi="Times New Roman" w:cs="Times New Roman"/>
          <w:b/>
          <w:sz w:val="24"/>
          <w:szCs w:val="24"/>
          <w:lang w:eastAsia="ru-RU"/>
        </w:rPr>
      </w:pPr>
      <w:r w:rsidRPr="00FE45D4">
        <w:rPr>
          <w:rFonts w:ascii="Times New Roman" w:eastAsia="Times New Roman" w:hAnsi="Times New Roman" w:cs="Times New Roman"/>
          <w:sz w:val="24"/>
          <w:szCs w:val="24"/>
          <w:lang w:eastAsia="ru-RU"/>
        </w:rPr>
        <w:t>Поставка товар</w:t>
      </w:r>
      <w:r w:rsidR="00674ADD">
        <w:rPr>
          <w:rFonts w:ascii="Times New Roman" w:eastAsia="Times New Roman" w:hAnsi="Times New Roman" w:cs="Times New Roman"/>
          <w:sz w:val="24"/>
          <w:szCs w:val="24"/>
          <w:lang w:eastAsia="ru-RU"/>
        </w:rPr>
        <w:t>а</w:t>
      </w:r>
      <w:r w:rsidRPr="00FE45D4">
        <w:rPr>
          <w:rFonts w:ascii="Times New Roman" w:eastAsia="Times New Roman" w:hAnsi="Times New Roman" w:cs="Times New Roman"/>
          <w:sz w:val="24"/>
          <w:szCs w:val="24"/>
          <w:lang w:eastAsia="ru-RU"/>
        </w:rPr>
        <w:t>, необходим</w:t>
      </w:r>
      <w:r w:rsidR="00674ADD">
        <w:rPr>
          <w:rFonts w:ascii="Times New Roman" w:eastAsia="Times New Roman" w:hAnsi="Times New Roman" w:cs="Times New Roman"/>
          <w:sz w:val="24"/>
          <w:szCs w:val="24"/>
          <w:lang w:eastAsia="ru-RU"/>
        </w:rPr>
        <w:t>ого</w:t>
      </w:r>
      <w:r w:rsidRPr="00FE45D4">
        <w:rPr>
          <w:rFonts w:ascii="Times New Roman" w:eastAsia="Times New Roman" w:hAnsi="Times New Roman" w:cs="Times New Roman"/>
          <w:sz w:val="24"/>
          <w:szCs w:val="24"/>
          <w:lang w:eastAsia="ru-RU"/>
        </w:rPr>
        <w:t xml:space="preserve"> для оказания гуманитарной помощи либо ликвидации последствий чрезвычайной ситуации природного или техногенного характера осуществляется в возможно короткий срок без предварительной оплаты и (или) с отсрочкой платежа.</w:t>
      </w:r>
    </w:p>
    <w:p w:rsidR="007B7441" w:rsidRPr="00553438" w:rsidRDefault="007B7441" w:rsidP="007B7441">
      <w:pPr>
        <w:suppressAutoHyphens/>
        <w:autoSpaceDE w:val="0"/>
        <w:autoSpaceDN w:val="0"/>
        <w:adjustRightInd w:val="0"/>
        <w:ind w:firstLine="709"/>
        <w:jc w:val="both"/>
        <w:rPr>
          <w:rFonts w:ascii="Times New Roman" w:eastAsia="Times New Roman" w:hAnsi="Times New Roman" w:cs="Times New Roman"/>
          <w:sz w:val="24"/>
          <w:szCs w:val="24"/>
          <w:lang w:eastAsia="ru-RU"/>
        </w:rPr>
      </w:pPr>
      <w:r w:rsidRPr="00FE45D4">
        <w:rPr>
          <w:rFonts w:ascii="Times New Roman" w:eastAsia="Times New Roman" w:hAnsi="Times New Roman" w:cs="Times New Roman"/>
          <w:sz w:val="24"/>
          <w:szCs w:val="24"/>
          <w:lang w:eastAsia="ru-RU"/>
        </w:rPr>
        <w:t>3.2. В случае если действующим законодательством Российской Федерации предусмотрены требования</w:t>
      </w:r>
      <w:r w:rsidRPr="00553438">
        <w:rPr>
          <w:rFonts w:ascii="Times New Roman" w:eastAsia="Times New Roman" w:hAnsi="Times New Roman" w:cs="Times New Roman"/>
          <w:sz w:val="24"/>
          <w:szCs w:val="24"/>
          <w:lang w:eastAsia="ru-RU"/>
        </w:rPr>
        <w:t>, предъявляемые к лицам, поставляющим товар, составляющий предмет настоящего контракта (объект закупки), Поставщик должен соответствовать таким требованиям.</w:t>
      </w:r>
    </w:p>
    <w:p w:rsidR="007B7441" w:rsidRPr="00553438" w:rsidRDefault="007B7441" w:rsidP="007B7441">
      <w:pPr>
        <w:suppressAutoHyphens/>
        <w:autoSpaceDE w:val="0"/>
        <w:autoSpaceDN w:val="0"/>
        <w:adjustRightInd w:val="0"/>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 xml:space="preserve">3.3. Поставка товара осуществляется </w:t>
      </w:r>
      <w:r w:rsidRPr="00674ADD">
        <w:rPr>
          <w:rFonts w:ascii="Times New Roman" w:eastAsia="Times New Roman" w:hAnsi="Times New Roman" w:cs="Times New Roman"/>
          <w:sz w:val="24"/>
          <w:szCs w:val="24"/>
          <w:lang w:eastAsia="ru-RU"/>
        </w:rPr>
        <w:t>Поставщиком на территории муниципального образования Щербиновский район, находящейся в зоне стихийных бедствий или чрезвычайных ситуаций (по адресу, согласованному с Заказчиком).</w:t>
      </w:r>
    </w:p>
    <w:p w:rsidR="007B7441" w:rsidRPr="00553438" w:rsidRDefault="007B7441" w:rsidP="007B7441">
      <w:pPr>
        <w:suppressAutoHyphens/>
        <w:autoSpaceDE w:val="0"/>
        <w:autoSpaceDN w:val="0"/>
        <w:adjustRightInd w:val="0"/>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3.4. Оплата по контракту осуществляется по безналичному расчёту платёжным поручением путём перечисления Заказчиком денежных средств на расчетный счёт Поставщика, указанный в настоящем контракте. В случае изменения расчетного счета Поставщика он обязан в двухдневный срок в письменной форме сообщить об этом Заказчику с указанием новых реквизитов расчётного счёта. В противном случае все риски, связанные с перечислением Заказчиком денежных средств на указанный в настоящем контракте счёт Поставщика, несёт Поставщик.</w:t>
      </w:r>
    </w:p>
    <w:p w:rsidR="007B7441" w:rsidRPr="00E84B2B" w:rsidRDefault="007B7441" w:rsidP="007B7441">
      <w:pPr>
        <w:suppressAutoHyphens/>
        <w:ind w:firstLine="709"/>
        <w:jc w:val="both"/>
        <w:rPr>
          <w:rFonts w:ascii="Times New Roman" w:hAnsi="Times New Roman" w:cs="Times New Roman"/>
          <w:sz w:val="24"/>
          <w:szCs w:val="24"/>
        </w:rPr>
      </w:pPr>
      <w:r w:rsidRPr="00CE6BBD">
        <w:rPr>
          <w:rFonts w:ascii="Times New Roman" w:hAnsi="Times New Roman" w:cs="Times New Roman"/>
          <w:sz w:val="24"/>
          <w:szCs w:val="24"/>
        </w:rPr>
        <w:t xml:space="preserve">3.5. Оплата поставленных товаров производится не позднее 30 (тридцати) дней </w:t>
      </w:r>
      <w:proofErr w:type="gramStart"/>
      <w:r w:rsidRPr="00CE6BBD">
        <w:rPr>
          <w:rFonts w:ascii="Times New Roman" w:hAnsi="Times New Roman" w:cs="Times New Roman"/>
          <w:sz w:val="24"/>
          <w:szCs w:val="24"/>
        </w:rPr>
        <w:t>с даты подписания</w:t>
      </w:r>
      <w:proofErr w:type="gramEnd"/>
      <w:r w:rsidRPr="00CE6BBD">
        <w:rPr>
          <w:rFonts w:ascii="Times New Roman" w:hAnsi="Times New Roman" w:cs="Times New Roman"/>
          <w:sz w:val="24"/>
          <w:szCs w:val="24"/>
        </w:rPr>
        <w:t xml:space="preserve"> Заказчиком документа о приемке товаров.</w:t>
      </w:r>
      <w:r w:rsidR="00674ADD">
        <w:rPr>
          <w:rFonts w:ascii="Times New Roman" w:hAnsi="Times New Roman" w:cs="Times New Roman"/>
          <w:sz w:val="24"/>
          <w:szCs w:val="24"/>
        </w:rPr>
        <w:t xml:space="preserve"> В случае объективной невозможности совершить оплату в оговоренный срок, оплата товара Заказчиком осуществляется с отсрочкой платежа.</w:t>
      </w:r>
    </w:p>
    <w:p w:rsidR="007B7441" w:rsidRPr="00553438" w:rsidRDefault="007B7441" w:rsidP="007B7441">
      <w:pPr>
        <w:pStyle w:val="consplusnormal"/>
        <w:suppressAutoHyphens/>
        <w:spacing w:before="0" w:after="0"/>
        <w:ind w:left="0" w:right="-55" w:firstLine="709"/>
        <w:jc w:val="both"/>
      </w:pPr>
      <w:r w:rsidRPr="00E84B2B">
        <w:t xml:space="preserve">3.6. </w:t>
      </w:r>
      <w:proofErr w:type="gramStart"/>
      <w:r w:rsidRPr="00E84B2B">
        <w:t>Заказчик обязан уменьшить сумму, подлежащую</w:t>
      </w:r>
      <w:r w:rsidRPr="00A94CF4">
        <w:t xml:space="preserve">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w:t>
      </w:r>
      <w:proofErr w:type="gramEnd"/>
      <w:r w:rsidRPr="00A94CF4">
        <w:t xml:space="preserve"> бюджетной системы Российской Федерации заказчиком.</w:t>
      </w:r>
    </w:p>
    <w:p w:rsidR="007B7441" w:rsidRPr="00553438" w:rsidRDefault="007B7441" w:rsidP="007B7441">
      <w:pPr>
        <w:pStyle w:val="consplusnormal"/>
        <w:suppressAutoHyphens/>
        <w:spacing w:before="0" w:after="0"/>
        <w:ind w:left="0" w:right="-55" w:firstLine="709"/>
        <w:jc w:val="both"/>
      </w:pPr>
    </w:p>
    <w:p w:rsidR="007B7441" w:rsidRPr="00553438" w:rsidRDefault="007B7441" w:rsidP="007B7441">
      <w:pPr>
        <w:suppressAutoHyphens/>
        <w:jc w:val="center"/>
        <w:rPr>
          <w:rFonts w:ascii="Times New Roman" w:eastAsia="Times New Roman" w:hAnsi="Times New Roman" w:cs="Times New Roman"/>
          <w:b/>
          <w:sz w:val="24"/>
          <w:szCs w:val="24"/>
          <w:lang w:eastAsia="ru-RU"/>
        </w:rPr>
      </w:pPr>
      <w:r w:rsidRPr="00553438">
        <w:rPr>
          <w:rFonts w:ascii="Times New Roman" w:eastAsia="Times New Roman" w:hAnsi="Times New Roman" w:cs="Times New Roman"/>
          <w:b/>
          <w:sz w:val="24"/>
          <w:szCs w:val="24"/>
          <w:lang w:eastAsia="ru-RU"/>
        </w:rPr>
        <w:t>4. ОБЯЗАТЕЛЬСТВА СТОРОН</w:t>
      </w:r>
    </w:p>
    <w:p w:rsidR="007B7441" w:rsidRPr="00553438" w:rsidRDefault="007B7441" w:rsidP="007B7441">
      <w:pPr>
        <w:suppressAutoHyphens/>
        <w:jc w:val="center"/>
        <w:rPr>
          <w:rFonts w:ascii="Times New Roman" w:eastAsia="Times New Roman" w:hAnsi="Times New Roman" w:cs="Times New Roman"/>
          <w:b/>
          <w:sz w:val="24"/>
          <w:szCs w:val="24"/>
          <w:lang w:eastAsia="ru-RU"/>
        </w:rPr>
      </w:pP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4.1. Поставщик обязуется:</w:t>
      </w:r>
    </w:p>
    <w:p w:rsidR="007B7441" w:rsidRPr="00553438" w:rsidRDefault="007B7441" w:rsidP="007B7441">
      <w:pPr>
        <w:suppressAutoHyphens/>
        <w:ind w:firstLine="709"/>
        <w:jc w:val="both"/>
        <w:rPr>
          <w:rFonts w:ascii="Times New Roman" w:eastAsia="Times New Roman" w:hAnsi="Times New Roman" w:cs="Times New Roman"/>
          <w:b/>
          <w:i/>
          <w:sz w:val="24"/>
          <w:szCs w:val="24"/>
          <w:u w:val="single"/>
          <w:lang w:eastAsia="ru-RU"/>
        </w:rPr>
      </w:pPr>
      <w:r w:rsidRPr="00553438">
        <w:rPr>
          <w:rFonts w:ascii="Times New Roman" w:eastAsia="Times New Roman" w:hAnsi="Times New Roman" w:cs="Times New Roman"/>
          <w:sz w:val="24"/>
          <w:szCs w:val="24"/>
          <w:lang w:eastAsia="ru-RU"/>
        </w:rPr>
        <w:t>4.1.1. К окончанию установленного пунктом 3.1 настоящего контракта срока поставить Заказчику товар в объеме, предусмотренном настоящим контрактом.</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4.1.2. Обеспечить соответствие поставленного товара предъявляемым к ним требованиям, указанным в спецификации, а также требованиям законодательства Российской Федерации.</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lastRenderedPageBreak/>
        <w:t xml:space="preserve">4.1.3. Устранить недостатки товара </w:t>
      </w:r>
      <w:r w:rsidRPr="0086597C">
        <w:rPr>
          <w:rFonts w:ascii="Times New Roman" w:eastAsia="Times New Roman" w:hAnsi="Times New Roman" w:cs="Times New Roman"/>
          <w:sz w:val="24"/>
          <w:szCs w:val="24"/>
          <w:lang w:eastAsia="ru-RU"/>
        </w:rPr>
        <w:t xml:space="preserve">в течение </w:t>
      </w:r>
      <w:r w:rsidR="00674ADD">
        <w:rPr>
          <w:rFonts w:ascii="Times New Roman" w:eastAsia="Times New Roman" w:hAnsi="Times New Roman" w:cs="Times New Roman"/>
          <w:sz w:val="24"/>
          <w:szCs w:val="24"/>
          <w:lang w:eastAsia="ru-RU"/>
        </w:rPr>
        <w:t>1</w:t>
      </w:r>
      <w:r w:rsidRPr="0086597C">
        <w:rPr>
          <w:rFonts w:ascii="Times New Roman" w:eastAsia="Times New Roman" w:hAnsi="Times New Roman" w:cs="Times New Roman"/>
          <w:sz w:val="24"/>
          <w:szCs w:val="24"/>
          <w:lang w:eastAsia="ru-RU"/>
        </w:rPr>
        <w:t xml:space="preserve"> (</w:t>
      </w:r>
      <w:r w:rsidR="00674ADD">
        <w:rPr>
          <w:rFonts w:ascii="Times New Roman" w:eastAsia="Times New Roman" w:hAnsi="Times New Roman" w:cs="Times New Roman"/>
          <w:sz w:val="24"/>
          <w:szCs w:val="24"/>
          <w:lang w:eastAsia="ru-RU"/>
        </w:rPr>
        <w:t>одного</w:t>
      </w:r>
      <w:r w:rsidRPr="0086597C">
        <w:rPr>
          <w:rFonts w:ascii="Times New Roman" w:eastAsia="Times New Roman" w:hAnsi="Times New Roman" w:cs="Times New Roman"/>
          <w:sz w:val="24"/>
          <w:szCs w:val="24"/>
          <w:lang w:eastAsia="ru-RU"/>
        </w:rPr>
        <w:t>) рабоч</w:t>
      </w:r>
      <w:r w:rsidR="00674ADD">
        <w:rPr>
          <w:rFonts w:ascii="Times New Roman" w:eastAsia="Times New Roman" w:hAnsi="Times New Roman" w:cs="Times New Roman"/>
          <w:sz w:val="24"/>
          <w:szCs w:val="24"/>
          <w:lang w:eastAsia="ru-RU"/>
        </w:rPr>
        <w:t>его</w:t>
      </w:r>
      <w:r w:rsidRPr="0086597C">
        <w:rPr>
          <w:rFonts w:ascii="Times New Roman" w:eastAsia="Times New Roman" w:hAnsi="Times New Roman" w:cs="Times New Roman"/>
          <w:sz w:val="24"/>
          <w:szCs w:val="24"/>
          <w:lang w:eastAsia="ru-RU"/>
        </w:rPr>
        <w:t xml:space="preserve"> дн</w:t>
      </w:r>
      <w:r w:rsidR="00674ADD">
        <w:rPr>
          <w:rFonts w:ascii="Times New Roman" w:eastAsia="Times New Roman" w:hAnsi="Times New Roman" w:cs="Times New Roman"/>
          <w:sz w:val="24"/>
          <w:szCs w:val="24"/>
          <w:lang w:eastAsia="ru-RU"/>
        </w:rPr>
        <w:t>я</w:t>
      </w:r>
      <w:r w:rsidRPr="0086597C">
        <w:rPr>
          <w:rFonts w:ascii="Times New Roman" w:eastAsia="Times New Roman" w:hAnsi="Times New Roman" w:cs="Times New Roman"/>
          <w:sz w:val="24"/>
          <w:szCs w:val="24"/>
          <w:lang w:eastAsia="ru-RU"/>
        </w:rPr>
        <w:t xml:space="preserve"> с момента</w:t>
      </w:r>
      <w:r w:rsidRPr="00553438">
        <w:rPr>
          <w:rFonts w:ascii="Times New Roman" w:eastAsia="Times New Roman" w:hAnsi="Times New Roman" w:cs="Times New Roman"/>
          <w:sz w:val="24"/>
          <w:szCs w:val="24"/>
          <w:lang w:eastAsia="ru-RU"/>
        </w:rPr>
        <w:t xml:space="preserve"> заявления о них Заказчиком, нести расходы, связанные с устранением данных недостатков.</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4.1.4. Гарантировать качество поставленного товара.</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4.1.5. Предоставлять по требованию Заказчика полную и точную информацию о товаре, а также о ходе исполнения своих обязательств по настоящему контракту, в том числе о сложностях, возникающих при исполнении контракта.</w:t>
      </w:r>
    </w:p>
    <w:p w:rsidR="007B7441" w:rsidRPr="00553438" w:rsidRDefault="007B7441" w:rsidP="007B7441">
      <w:pPr>
        <w:suppressAutoHyphens/>
        <w:autoSpaceDE w:val="0"/>
        <w:autoSpaceDN w:val="0"/>
        <w:adjustRightInd w:val="0"/>
        <w:ind w:firstLine="709"/>
        <w:jc w:val="both"/>
        <w:rPr>
          <w:rFonts w:ascii="Times New Roman" w:hAnsi="Times New Roman" w:cs="Times New Roman"/>
          <w:sz w:val="24"/>
          <w:szCs w:val="24"/>
        </w:rPr>
      </w:pPr>
      <w:r w:rsidRPr="00553438">
        <w:rPr>
          <w:rFonts w:ascii="Times New Roman" w:hAnsi="Times New Roman" w:cs="Times New Roman"/>
          <w:iCs/>
          <w:sz w:val="24"/>
          <w:szCs w:val="24"/>
        </w:rPr>
        <w:t>4.1.6.</w:t>
      </w:r>
      <w:r w:rsidRPr="00553438">
        <w:rPr>
          <w:rFonts w:ascii="Times New Roman" w:hAnsi="Times New Roman" w:cs="Times New Roman"/>
          <w:sz w:val="24"/>
          <w:szCs w:val="24"/>
        </w:rPr>
        <w:t xml:space="preserve"> Телефонограммой и иными видами связи, согласованными Сторонами, уведомлять Заказчика о точном времени и дате поставки не </w:t>
      </w:r>
      <w:proofErr w:type="gramStart"/>
      <w:r w:rsidRPr="00553438">
        <w:rPr>
          <w:rFonts w:ascii="Times New Roman" w:hAnsi="Times New Roman" w:cs="Times New Roman"/>
          <w:sz w:val="24"/>
          <w:szCs w:val="24"/>
        </w:rPr>
        <w:t>позднее</w:t>
      </w:r>
      <w:proofErr w:type="gramEnd"/>
      <w:r w:rsidRPr="00553438">
        <w:rPr>
          <w:rFonts w:ascii="Times New Roman" w:hAnsi="Times New Roman" w:cs="Times New Roman"/>
          <w:sz w:val="24"/>
          <w:szCs w:val="24"/>
        </w:rPr>
        <w:t xml:space="preserve"> чем за </w:t>
      </w:r>
      <w:r w:rsidR="00674ADD">
        <w:rPr>
          <w:rFonts w:ascii="Times New Roman" w:hAnsi="Times New Roman" w:cs="Times New Roman"/>
          <w:sz w:val="24"/>
          <w:szCs w:val="24"/>
        </w:rPr>
        <w:t>1 (один)</w:t>
      </w:r>
      <w:r w:rsidRPr="00553438">
        <w:rPr>
          <w:rFonts w:ascii="Times New Roman" w:hAnsi="Times New Roman" w:cs="Times New Roman"/>
          <w:sz w:val="24"/>
          <w:szCs w:val="24"/>
        </w:rPr>
        <w:t xml:space="preserve"> д</w:t>
      </w:r>
      <w:r w:rsidR="00674ADD">
        <w:rPr>
          <w:rFonts w:ascii="Times New Roman" w:hAnsi="Times New Roman" w:cs="Times New Roman"/>
          <w:sz w:val="24"/>
          <w:szCs w:val="24"/>
        </w:rPr>
        <w:t>ень</w:t>
      </w:r>
      <w:r w:rsidRPr="00553438">
        <w:rPr>
          <w:rFonts w:ascii="Times New Roman" w:hAnsi="Times New Roman" w:cs="Times New Roman"/>
          <w:sz w:val="24"/>
          <w:szCs w:val="24"/>
        </w:rPr>
        <w:t xml:space="preserve"> до предполагаемой поставки.</w:t>
      </w:r>
    </w:p>
    <w:p w:rsidR="007B7441" w:rsidRPr="00553438" w:rsidRDefault="007B7441" w:rsidP="007B7441">
      <w:pPr>
        <w:pStyle w:val="consplusnormal"/>
        <w:suppressAutoHyphens/>
        <w:spacing w:before="0" w:after="0"/>
        <w:ind w:left="0" w:right="-55" w:firstLine="709"/>
        <w:jc w:val="both"/>
        <w:rPr>
          <w:rFonts w:eastAsiaTheme="minorHAnsi"/>
          <w:lang w:eastAsia="en-US"/>
        </w:rPr>
      </w:pPr>
      <w:r w:rsidRPr="00553438">
        <w:t xml:space="preserve">4.1.7. </w:t>
      </w:r>
      <w:r w:rsidRPr="00553438">
        <w:rPr>
          <w:rFonts w:eastAsiaTheme="minorHAnsi"/>
          <w:lang w:eastAsia="en-US"/>
        </w:rPr>
        <w:t xml:space="preserve">Представлять Заказчику (комиссии Заказчика) информацию и документы, необходимые для </w:t>
      </w:r>
      <w:r w:rsidRPr="00553438">
        <w:t xml:space="preserve">осуществления Заказчиком </w:t>
      </w:r>
      <w:proofErr w:type="gramStart"/>
      <w:r w:rsidRPr="00553438">
        <w:t>контроля за</w:t>
      </w:r>
      <w:proofErr w:type="gramEnd"/>
      <w:r w:rsidRPr="00553438">
        <w:t xml:space="preserve"> ходом исполнения Поставщиком условий исполнения контракта, а также обеспечить доступ на территорию (в помещения) для проверки исполнения Поставщиком обязательств по настоящему контракту.</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4.2. Поставщик вправе:</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4.2.1. Требовать от Заказчика своевременного исполнения обязательств по приемке и оплате стоимости поставленного товара по настоящему контракту.</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4.3. Заказчик обязуется:</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 xml:space="preserve">4.3.1. Принять товар </w:t>
      </w:r>
      <w:r w:rsidRPr="00553438">
        <w:rPr>
          <w:rFonts w:ascii="Times New Roman" w:hAnsi="Times New Roman" w:cs="Times New Roman"/>
          <w:sz w:val="24"/>
          <w:szCs w:val="24"/>
        </w:rPr>
        <w:t>в соответствии с разделом 7 настоящего контракта и при отсутствии претензий относительно качества, количества, ассортимента, комплектности и других характеристик товара, указанных в спецификации,</w:t>
      </w:r>
      <w:r w:rsidRPr="00553438">
        <w:rPr>
          <w:rFonts w:ascii="Times New Roman" w:hAnsi="Times New Roman" w:cs="Times New Roman"/>
          <w:i/>
          <w:sz w:val="24"/>
          <w:szCs w:val="24"/>
        </w:rPr>
        <w:t xml:space="preserve"> </w:t>
      </w:r>
      <w:r w:rsidRPr="00553438">
        <w:rPr>
          <w:rFonts w:ascii="Times New Roman" w:hAnsi="Times New Roman" w:cs="Times New Roman"/>
          <w:sz w:val="24"/>
          <w:szCs w:val="24"/>
        </w:rPr>
        <w:t>подписать документ о приемке товара и передать Поставщику</w:t>
      </w:r>
      <w:r w:rsidRPr="00553438">
        <w:rPr>
          <w:rFonts w:ascii="Times New Roman" w:hAnsi="Times New Roman" w:cs="Times New Roman"/>
          <w:i/>
          <w:sz w:val="24"/>
          <w:szCs w:val="24"/>
        </w:rPr>
        <w:t>.</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4.3.2. </w:t>
      </w:r>
      <w:proofErr w:type="gramStart"/>
      <w:r w:rsidRPr="00553438">
        <w:rPr>
          <w:rFonts w:ascii="Times New Roman" w:eastAsia="Times New Roman" w:hAnsi="Times New Roman" w:cs="Times New Roman"/>
          <w:sz w:val="24"/>
          <w:szCs w:val="24"/>
          <w:lang w:eastAsia="ru-RU"/>
        </w:rPr>
        <w:t>Оплатить стоимость товара</w:t>
      </w:r>
      <w:proofErr w:type="gramEnd"/>
      <w:r w:rsidRPr="00553438">
        <w:rPr>
          <w:rFonts w:ascii="Times New Roman" w:eastAsia="Times New Roman" w:hAnsi="Times New Roman" w:cs="Times New Roman"/>
          <w:sz w:val="24"/>
          <w:szCs w:val="24"/>
          <w:lang w:eastAsia="ru-RU"/>
        </w:rPr>
        <w:t>, поставленного Поставщиком согласно условиям настоящего контракта.</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 xml:space="preserve">4.3.3. Осуществлять </w:t>
      </w:r>
      <w:proofErr w:type="gramStart"/>
      <w:r w:rsidRPr="00553438">
        <w:rPr>
          <w:rFonts w:ascii="Times New Roman" w:eastAsia="Times New Roman" w:hAnsi="Times New Roman" w:cs="Times New Roman"/>
          <w:sz w:val="24"/>
          <w:szCs w:val="24"/>
          <w:lang w:eastAsia="ru-RU"/>
        </w:rPr>
        <w:t>контроль за</w:t>
      </w:r>
      <w:proofErr w:type="gramEnd"/>
      <w:r w:rsidRPr="00553438">
        <w:rPr>
          <w:rFonts w:ascii="Times New Roman" w:eastAsia="Times New Roman" w:hAnsi="Times New Roman" w:cs="Times New Roman"/>
          <w:sz w:val="24"/>
          <w:szCs w:val="24"/>
          <w:lang w:eastAsia="ru-RU"/>
        </w:rPr>
        <w:t xml:space="preserve"> ходом исполнения условий контракта.</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4.3.4. Принять решение об одностороннем отказе от исполнения настоящего контракта в случае, если в ходе исполнения контракта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4.4. Заказчик вправе:</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4.4.1. Требовать от Поставщика исполнения обязательств, предусмотренных контрактом, надлежащим образом в соответствии с действующим законодательством Российской Федерации и настоящим контрактом.</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4.4.2. Отказать Поставщику в приемке поставленного товара в случае его ненадлежащего качества.</w:t>
      </w:r>
    </w:p>
    <w:p w:rsidR="007B7441" w:rsidRPr="00553438" w:rsidRDefault="007B7441" w:rsidP="007B7441">
      <w:pPr>
        <w:suppressAutoHyphens/>
        <w:ind w:firstLine="709"/>
        <w:jc w:val="both"/>
        <w:rPr>
          <w:rFonts w:ascii="Times New Roman" w:hAnsi="Times New Roman" w:cs="Times New Roman"/>
          <w:sz w:val="24"/>
          <w:szCs w:val="24"/>
        </w:rPr>
      </w:pPr>
      <w:r w:rsidRPr="00553438">
        <w:rPr>
          <w:rFonts w:ascii="Times New Roman" w:hAnsi="Times New Roman" w:cs="Times New Roman"/>
          <w:sz w:val="24"/>
          <w:szCs w:val="24"/>
        </w:rPr>
        <w:t>4.4.3. Принять решение об одностороннем отказе от исполнения контракта по основаниям, предусмотренным Гражданским кодексом Российской Федерации (далее – ГК РФ) для одностороннего отказа от исполнения отдельных видов обязательств.</w:t>
      </w:r>
    </w:p>
    <w:p w:rsidR="007B7441" w:rsidRPr="00553438" w:rsidRDefault="007B7441" w:rsidP="007B7441">
      <w:pPr>
        <w:suppressAutoHyphens/>
        <w:autoSpaceDE w:val="0"/>
        <w:autoSpaceDN w:val="0"/>
        <w:adjustRightInd w:val="0"/>
        <w:ind w:firstLine="709"/>
        <w:jc w:val="both"/>
        <w:rPr>
          <w:rFonts w:ascii="Times New Roman" w:hAnsi="Times New Roman" w:cs="Times New Roman"/>
          <w:sz w:val="24"/>
          <w:szCs w:val="24"/>
        </w:rPr>
      </w:pPr>
      <w:r w:rsidRPr="00553438">
        <w:rPr>
          <w:rFonts w:ascii="Times New Roman" w:hAnsi="Times New Roman" w:cs="Times New Roman"/>
          <w:sz w:val="24"/>
          <w:szCs w:val="24"/>
        </w:rPr>
        <w:t xml:space="preserve">4.5. При исполнении контракта по согласованию Заказчика с </w:t>
      </w:r>
      <w:r w:rsidRPr="00553438">
        <w:rPr>
          <w:rFonts w:ascii="Times New Roman" w:eastAsia="Times New Roman" w:hAnsi="Times New Roman" w:cs="Times New Roman"/>
          <w:sz w:val="24"/>
          <w:szCs w:val="24"/>
          <w:lang w:eastAsia="ru-RU"/>
        </w:rPr>
        <w:t>Поставщиком</w:t>
      </w:r>
      <w:r>
        <w:rPr>
          <w:rFonts w:ascii="Times New Roman" w:eastAsia="Times New Roman" w:hAnsi="Times New Roman" w:cs="Times New Roman"/>
          <w:sz w:val="24"/>
          <w:szCs w:val="24"/>
          <w:lang w:eastAsia="ru-RU"/>
        </w:rPr>
        <w:t xml:space="preserve"> </w:t>
      </w:r>
      <w:r w:rsidRPr="00553438">
        <w:rPr>
          <w:rFonts w:ascii="Times New Roman" w:hAnsi="Times New Roman" w:cs="Times New Roman"/>
          <w:sz w:val="24"/>
          <w:szCs w:val="24"/>
        </w:rPr>
        <w:t xml:space="preserve">допускается </w:t>
      </w:r>
      <w:r>
        <w:rPr>
          <w:rFonts w:ascii="Times New Roman" w:hAnsi="Times New Roman" w:cs="Times New Roman"/>
          <w:sz w:val="24"/>
          <w:szCs w:val="24"/>
        </w:rPr>
        <w:t>поставка</w:t>
      </w:r>
      <w:r w:rsidRPr="00553438">
        <w:rPr>
          <w:rFonts w:ascii="Times New Roman" w:hAnsi="Times New Roman" w:cs="Times New Roman"/>
          <w:sz w:val="24"/>
          <w:szCs w:val="24"/>
        </w:rPr>
        <w:t xml:space="preserve">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7B7441" w:rsidRPr="00553438" w:rsidRDefault="007B7441" w:rsidP="007B7441">
      <w:pPr>
        <w:suppressAutoHyphens/>
        <w:autoSpaceDE w:val="0"/>
        <w:autoSpaceDN w:val="0"/>
        <w:adjustRightInd w:val="0"/>
        <w:ind w:firstLine="709"/>
        <w:jc w:val="both"/>
        <w:rPr>
          <w:rFonts w:ascii="Times New Roman" w:hAnsi="Times New Roman" w:cs="Times New Roman"/>
          <w:sz w:val="24"/>
          <w:szCs w:val="24"/>
        </w:rPr>
      </w:pPr>
      <w:r w:rsidRPr="00553438">
        <w:rPr>
          <w:rFonts w:ascii="Times New Roman" w:hAnsi="Times New Roman" w:cs="Times New Roman"/>
          <w:sz w:val="24"/>
          <w:szCs w:val="24"/>
        </w:rPr>
        <w:t>4.6. Решение Сторон об одностороннем отказе от исполнения контракта по основаниям, предусмотренным ГК РФ для одностороннего отказа от исполнения отдельных видов обязательств, принимается и реализуется в порядке и сроки, предусмотренные статьей 95 Федерального закона № 44-ФЗ.</w:t>
      </w:r>
    </w:p>
    <w:p w:rsidR="007B7441" w:rsidRPr="00553438" w:rsidRDefault="007B7441" w:rsidP="007B7441">
      <w:pPr>
        <w:suppressAutoHyphens/>
        <w:autoSpaceDE w:val="0"/>
        <w:autoSpaceDN w:val="0"/>
        <w:adjustRightInd w:val="0"/>
        <w:ind w:firstLine="709"/>
        <w:jc w:val="both"/>
        <w:rPr>
          <w:rFonts w:ascii="Times New Roman" w:hAnsi="Times New Roman" w:cs="Times New Roman"/>
          <w:sz w:val="24"/>
          <w:szCs w:val="24"/>
        </w:rPr>
      </w:pPr>
      <w:r w:rsidRPr="00553438">
        <w:rPr>
          <w:rFonts w:ascii="Times New Roman" w:hAnsi="Times New Roman" w:cs="Times New Roman"/>
          <w:sz w:val="24"/>
          <w:szCs w:val="24"/>
        </w:rPr>
        <w:t>4.7.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w:t>
      </w:r>
    </w:p>
    <w:p w:rsidR="007B7441" w:rsidRPr="00553438" w:rsidRDefault="007B7441" w:rsidP="007B7441">
      <w:pPr>
        <w:suppressAutoHyphens/>
        <w:jc w:val="center"/>
        <w:rPr>
          <w:rFonts w:ascii="Times New Roman" w:eastAsia="Times New Roman" w:hAnsi="Times New Roman" w:cs="Times New Roman"/>
          <w:b/>
          <w:sz w:val="24"/>
          <w:szCs w:val="24"/>
          <w:lang w:eastAsia="ru-RU"/>
        </w:rPr>
      </w:pPr>
      <w:r w:rsidRPr="00553438">
        <w:rPr>
          <w:rFonts w:ascii="Times New Roman" w:eastAsia="Times New Roman" w:hAnsi="Times New Roman" w:cs="Times New Roman"/>
          <w:b/>
          <w:sz w:val="24"/>
          <w:szCs w:val="24"/>
          <w:lang w:eastAsia="ru-RU"/>
        </w:rPr>
        <w:lastRenderedPageBreak/>
        <w:t>5. ОБЕСПЕЧЕНИЕ ИСПОЛНЕНИЯ КОНТРАКТА</w:t>
      </w:r>
    </w:p>
    <w:p w:rsidR="007B7441" w:rsidRPr="00553438" w:rsidRDefault="007B7441" w:rsidP="007B7441">
      <w:pPr>
        <w:suppressAutoHyphens/>
        <w:ind w:firstLine="709"/>
        <w:jc w:val="center"/>
        <w:rPr>
          <w:rFonts w:ascii="Times New Roman" w:eastAsia="Times New Roman" w:hAnsi="Times New Roman" w:cs="Times New Roman"/>
          <w:sz w:val="24"/>
          <w:szCs w:val="24"/>
          <w:lang w:eastAsia="ru-RU"/>
        </w:rPr>
      </w:pPr>
      <w:bookmarkStart w:id="1" w:name="Par1"/>
      <w:bookmarkEnd w:id="1"/>
    </w:p>
    <w:p w:rsidR="007B7441" w:rsidRPr="008631B1" w:rsidRDefault="007B7441" w:rsidP="007B7441">
      <w:pPr>
        <w:suppressAutoHyphens/>
        <w:autoSpaceDE w:val="0"/>
        <w:autoSpaceDN w:val="0"/>
        <w:adjustRightInd w:val="0"/>
        <w:ind w:firstLine="540"/>
        <w:jc w:val="both"/>
        <w:rPr>
          <w:rFonts w:ascii="Times New Roman" w:hAnsi="Times New Roman" w:cs="Times New Roman"/>
          <w:sz w:val="24"/>
          <w:szCs w:val="24"/>
        </w:rPr>
      </w:pPr>
      <w:r w:rsidRPr="008631B1">
        <w:rPr>
          <w:rFonts w:ascii="Times New Roman" w:eastAsia="Times New Roman" w:hAnsi="Times New Roman" w:cs="Times New Roman"/>
          <w:sz w:val="24"/>
          <w:szCs w:val="24"/>
          <w:lang w:eastAsia="ru-RU"/>
        </w:rPr>
        <w:t xml:space="preserve">5.1. </w:t>
      </w:r>
      <w:r>
        <w:rPr>
          <w:rFonts w:ascii="Times New Roman" w:eastAsia="Times New Roman" w:hAnsi="Times New Roman" w:cs="Times New Roman"/>
          <w:sz w:val="24"/>
          <w:szCs w:val="24"/>
          <w:lang w:eastAsia="ru-RU"/>
        </w:rPr>
        <w:t>Обеспечение исполнения контракта не предусмотрено.</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p>
    <w:p w:rsidR="007B7441" w:rsidRPr="00553438" w:rsidRDefault="007B7441" w:rsidP="007B7441">
      <w:pPr>
        <w:suppressAutoHyphens/>
        <w:jc w:val="center"/>
        <w:rPr>
          <w:rFonts w:ascii="Times New Roman" w:eastAsia="Times New Roman" w:hAnsi="Times New Roman" w:cs="Times New Roman"/>
          <w:b/>
          <w:sz w:val="24"/>
          <w:szCs w:val="24"/>
          <w:lang w:eastAsia="ru-RU"/>
        </w:rPr>
      </w:pPr>
      <w:r w:rsidRPr="00553438">
        <w:rPr>
          <w:rFonts w:ascii="Times New Roman" w:eastAsia="Times New Roman" w:hAnsi="Times New Roman" w:cs="Times New Roman"/>
          <w:b/>
          <w:sz w:val="24"/>
          <w:szCs w:val="24"/>
          <w:lang w:eastAsia="ru-RU"/>
        </w:rPr>
        <w:t>6. ОТВЕТСТВЕННОСТЬ СТОРОН</w:t>
      </w:r>
    </w:p>
    <w:p w:rsidR="007B7441" w:rsidRPr="00553438" w:rsidRDefault="007B7441" w:rsidP="007B7441">
      <w:pPr>
        <w:suppressAutoHyphens/>
        <w:jc w:val="center"/>
        <w:rPr>
          <w:rFonts w:ascii="Times New Roman" w:eastAsia="Times New Roman" w:hAnsi="Times New Roman" w:cs="Times New Roman"/>
          <w:sz w:val="24"/>
          <w:szCs w:val="24"/>
          <w:lang w:eastAsia="ru-RU"/>
        </w:rPr>
      </w:pPr>
    </w:p>
    <w:p w:rsidR="007B7441" w:rsidRPr="00553438" w:rsidRDefault="007B7441" w:rsidP="007B7441">
      <w:pPr>
        <w:tabs>
          <w:tab w:val="left" w:pos="2127"/>
        </w:tabs>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6.1. За качество поставленного товара Поставщик несет ответственность в соответствии с действующим законодательством Российской Федерации.</w:t>
      </w:r>
    </w:p>
    <w:p w:rsidR="007B7441" w:rsidRPr="00553438" w:rsidRDefault="007B7441" w:rsidP="007B7441">
      <w:pPr>
        <w:suppressAutoHyphens/>
        <w:autoSpaceDE w:val="0"/>
        <w:autoSpaceDN w:val="0"/>
        <w:adjustRightInd w:val="0"/>
        <w:ind w:firstLine="709"/>
        <w:jc w:val="both"/>
        <w:rPr>
          <w:rFonts w:ascii="Times New Roman" w:eastAsia="Calibri" w:hAnsi="Times New Roman" w:cs="Times New Roman"/>
          <w:sz w:val="24"/>
          <w:szCs w:val="24"/>
        </w:rPr>
      </w:pPr>
      <w:r w:rsidRPr="00553438">
        <w:rPr>
          <w:rFonts w:ascii="Times New Roman" w:eastAsia="Times New Roman" w:hAnsi="Times New Roman" w:cs="Times New Roman"/>
          <w:sz w:val="24"/>
          <w:szCs w:val="24"/>
          <w:lang w:eastAsia="ru-RU"/>
        </w:rPr>
        <w:t xml:space="preserve">6.2. </w:t>
      </w:r>
      <w:r w:rsidRPr="00553438">
        <w:rPr>
          <w:rFonts w:ascii="Times New Roman" w:eastAsia="Calibri" w:hAnsi="Times New Roman" w:cs="Times New Roman"/>
          <w:sz w:val="24"/>
          <w:szCs w:val="24"/>
        </w:rPr>
        <w:t>В случае просрочки исполнения Поставщиком обязательств,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B7441" w:rsidRPr="00812916" w:rsidRDefault="007B7441" w:rsidP="007B7441">
      <w:pPr>
        <w:ind w:firstLine="709"/>
        <w:jc w:val="both"/>
        <w:rPr>
          <w:rFonts w:ascii="Times New Roman" w:eastAsia="Times New Roman" w:hAnsi="Times New Roman" w:cs="Times New Roman"/>
          <w:sz w:val="24"/>
          <w:szCs w:val="24"/>
          <w:lang w:eastAsia="ru-RU"/>
        </w:rPr>
      </w:pPr>
      <w:r w:rsidRPr="002A7E9A">
        <w:rPr>
          <w:rFonts w:ascii="Times New Roman" w:hAnsi="Times New Roman" w:cs="Times New Roman"/>
          <w:sz w:val="24"/>
          <w:szCs w:val="24"/>
        </w:rPr>
        <w:t xml:space="preserve">6.3. </w:t>
      </w:r>
      <w:proofErr w:type="gramStart"/>
      <w:r w:rsidRPr="00812916">
        <w:rPr>
          <w:rFonts w:ascii="Times New Roman" w:eastAsia="Times New Roman" w:hAnsi="Times New Roman" w:cs="Times New Roman"/>
          <w:sz w:val="24"/>
          <w:szCs w:val="24"/>
          <w:lang w:eastAsia="ru-RU"/>
        </w:rPr>
        <w:t>За каждый факт неисполнения или ненадлежащего исполнения Поставщиком об</w:t>
      </w:r>
      <w:r w:rsidRPr="00812916">
        <w:rPr>
          <w:rFonts w:ascii="Times New Roman" w:eastAsia="Times New Roman" w:hAnsi="Times New Roman" w:cs="Times New Roman"/>
          <w:sz w:val="24"/>
          <w:szCs w:val="24"/>
          <w:lang w:eastAsia="ru-RU"/>
        </w:rPr>
        <w:t>я</w:t>
      </w:r>
      <w:r w:rsidRPr="00812916">
        <w:rPr>
          <w:rFonts w:ascii="Times New Roman" w:eastAsia="Times New Roman" w:hAnsi="Times New Roman" w:cs="Times New Roman"/>
          <w:sz w:val="24"/>
          <w:szCs w:val="24"/>
          <w:lang w:eastAsia="ru-RU"/>
        </w:rPr>
        <w:t>зательств, предусмотренных контрактом, за исключением просрочки исполнения обяз</w:t>
      </w:r>
      <w:r w:rsidRPr="00812916">
        <w:rPr>
          <w:rFonts w:ascii="Times New Roman" w:eastAsia="Times New Roman" w:hAnsi="Times New Roman" w:cs="Times New Roman"/>
          <w:sz w:val="24"/>
          <w:szCs w:val="24"/>
          <w:lang w:eastAsia="ru-RU"/>
        </w:rPr>
        <w:t>а</w:t>
      </w:r>
      <w:r w:rsidRPr="00812916">
        <w:rPr>
          <w:rFonts w:ascii="Times New Roman" w:eastAsia="Times New Roman" w:hAnsi="Times New Roman" w:cs="Times New Roman"/>
          <w:sz w:val="24"/>
          <w:szCs w:val="24"/>
          <w:lang w:eastAsia="ru-RU"/>
        </w:rPr>
        <w:t xml:space="preserve">тельств, предусмотренных контрактом, взыскивается штраф в размере ___________ </w:t>
      </w:r>
      <w:r w:rsidRPr="00812916">
        <w:rPr>
          <w:rFonts w:ascii="Times New Roman" w:eastAsia="Times New Roman" w:hAnsi="Times New Roman" w:cs="Times New Roman"/>
          <w:i/>
          <w:color w:val="FF0000"/>
          <w:sz w:val="24"/>
          <w:szCs w:val="24"/>
          <w:lang w:eastAsia="ru-RU"/>
        </w:rPr>
        <w:t>(указать конкретный процент)</w:t>
      </w:r>
      <w:r>
        <w:rPr>
          <w:rFonts w:ascii="Times New Roman" w:eastAsia="Times New Roman" w:hAnsi="Times New Roman" w:cs="Times New Roman"/>
          <w:sz w:val="24"/>
          <w:szCs w:val="24"/>
          <w:lang w:eastAsia="ru-RU"/>
        </w:rPr>
        <w:t xml:space="preserve"> от цены контракта </w:t>
      </w:r>
      <w:r w:rsidRPr="00812916">
        <w:rPr>
          <w:rFonts w:ascii="Times New Roman" w:eastAsia="Times New Roman" w:hAnsi="Times New Roman" w:cs="Times New Roman"/>
          <w:sz w:val="24"/>
          <w:szCs w:val="24"/>
          <w:lang w:eastAsia="ru-RU"/>
        </w:rPr>
        <w:t>определенном согласно постановлению Правител</w:t>
      </w:r>
      <w:r w:rsidRPr="00812916">
        <w:rPr>
          <w:rFonts w:ascii="Times New Roman" w:eastAsia="Times New Roman" w:hAnsi="Times New Roman" w:cs="Times New Roman"/>
          <w:sz w:val="24"/>
          <w:szCs w:val="24"/>
          <w:lang w:eastAsia="ru-RU"/>
        </w:rPr>
        <w:t>ь</w:t>
      </w:r>
      <w:r w:rsidRPr="00812916">
        <w:rPr>
          <w:rFonts w:ascii="Times New Roman" w:eastAsia="Times New Roman" w:hAnsi="Times New Roman" w:cs="Times New Roman"/>
          <w:sz w:val="24"/>
          <w:szCs w:val="24"/>
          <w:lang w:eastAsia="ru-RU"/>
        </w:rPr>
        <w:t>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w:t>
      </w:r>
      <w:r w:rsidRPr="00812916">
        <w:rPr>
          <w:rFonts w:ascii="Times New Roman" w:eastAsia="Times New Roman" w:hAnsi="Times New Roman" w:cs="Times New Roman"/>
          <w:sz w:val="24"/>
          <w:szCs w:val="24"/>
          <w:lang w:eastAsia="ru-RU"/>
        </w:rPr>
        <w:t>е</w:t>
      </w:r>
      <w:r w:rsidRPr="00812916">
        <w:rPr>
          <w:rFonts w:ascii="Times New Roman" w:eastAsia="Times New Roman" w:hAnsi="Times New Roman" w:cs="Times New Roman"/>
          <w:sz w:val="24"/>
          <w:szCs w:val="24"/>
          <w:lang w:eastAsia="ru-RU"/>
        </w:rPr>
        <w:t>ния или ненадлежащего исполнения поставщиком (подрядчиком, исполнителем) обяз</w:t>
      </w:r>
      <w:r w:rsidRPr="00812916">
        <w:rPr>
          <w:rFonts w:ascii="Times New Roman" w:eastAsia="Times New Roman" w:hAnsi="Times New Roman" w:cs="Times New Roman"/>
          <w:sz w:val="24"/>
          <w:szCs w:val="24"/>
          <w:lang w:eastAsia="ru-RU"/>
        </w:rPr>
        <w:t>а</w:t>
      </w:r>
      <w:r w:rsidRPr="00812916">
        <w:rPr>
          <w:rFonts w:ascii="Times New Roman" w:eastAsia="Times New Roman" w:hAnsi="Times New Roman" w:cs="Times New Roman"/>
          <w:sz w:val="24"/>
          <w:szCs w:val="24"/>
          <w:lang w:eastAsia="ru-RU"/>
        </w:rPr>
        <w:t>тельств, предусмотренных контрактом (за</w:t>
      </w:r>
      <w:proofErr w:type="gramEnd"/>
      <w:r w:rsidRPr="00812916">
        <w:rPr>
          <w:rFonts w:ascii="Times New Roman" w:eastAsia="Times New Roman" w:hAnsi="Times New Roman" w:cs="Times New Roman"/>
          <w:sz w:val="24"/>
          <w:szCs w:val="24"/>
          <w:lang w:eastAsia="ru-RU"/>
        </w:rPr>
        <w:t xml:space="preserve"> </w:t>
      </w:r>
      <w:proofErr w:type="gramStart"/>
      <w:r w:rsidRPr="00812916">
        <w:rPr>
          <w:rFonts w:ascii="Times New Roman" w:eastAsia="Times New Roman" w:hAnsi="Times New Roman" w:cs="Times New Roman"/>
          <w:sz w:val="24"/>
          <w:szCs w:val="24"/>
          <w:lang w:eastAsia="ru-RU"/>
        </w:rPr>
        <w:t>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w:t>
      </w:r>
      <w:r w:rsidRPr="00812916">
        <w:rPr>
          <w:rFonts w:ascii="Times New Roman" w:eastAsia="Times New Roman" w:hAnsi="Times New Roman" w:cs="Times New Roman"/>
          <w:sz w:val="24"/>
          <w:szCs w:val="24"/>
          <w:lang w:eastAsia="ru-RU"/>
        </w:rPr>
        <w:t>ь</w:t>
      </w:r>
      <w:r w:rsidRPr="00812916">
        <w:rPr>
          <w:rFonts w:ascii="Times New Roman" w:eastAsia="Times New Roman" w:hAnsi="Times New Roman" w:cs="Times New Roman"/>
          <w:sz w:val="24"/>
          <w:szCs w:val="24"/>
          <w:lang w:eastAsia="ru-RU"/>
        </w:rPr>
        <w:t>ства, предусмотренного контрактом, о внесении изменений в постановление Правительства Российской Федерации от 15 мая 2017 г. № 570 и признании утратившим силу постановл</w:t>
      </w:r>
      <w:r w:rsidRPr="00812916">
        <w:rPr>
          <w:rFonts w:ascii="Times New Roman" w:eastAsia="Times New Roman" w:hAnsi="Times New Roman" w:cs="Times New Roman"/>
          <w:sz w:val="24"/>
          <w:szCs w:val="24"/>
          <w:lang w:eastAsia="ru-RU"/>
        </w:rPr>
        <w:t>е</w:t>
      </w:r>
      <w:r w:rsidRPr="00812916">
        <w:rPr>
          <w:rFonts w:ascii="Times New Roman" w:eastAsia="Times New Roman" w:hAnsi="Times New Roman" w:cs="Times New Roman"/>
          <w:sz w:val="24"/>
          <w:szCs w:val="24"/>
          <w:lang w:eastAsia="ru-RU"/>
        </w:rPr>
        <w:t>ния Правительства Российской Федерации от 25 ноября 2013 г. № 1063» (далее – Постано</w:t>
      </w:r>
      <w:r w:rsidRPr="00812916">
        <w:rPr>
          <w:rFonts w:ascii="Times New Roman" w:eastAsia="Times New Roman" w:hAnsi="Times New Roman" w:cs="Times New Roman"/>
          <w:sz w:val="24"/>
          <w:szCs w:val="24"/>
          <w:lang w:eastAsia="ru-RU"/>
        </w:rPr>
        <w:t>в</w:t>
      </w:r>
      <w:r w:rsidRPr="00812916">
        <w:rPr>
          <w:rFonts w:ascii="Times New Roman" w:eastAsia="Times New Roman" w:hAnsi="Times New Roman" w:cs="Times New Roman"/>
          <w:sz w:val="24"/>
          <w:szCs w:val="24"/>
          <w:lang w:eastAsia="ru-RU"/>
        </w:rPr>
        <w:t>ление № 1042):</w:t>
      </w:r>
      <w:proofErr w:type="gramEnd"/>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а) 10 процентов цены контракта (этапа) в случае, если цена контракта (этапа) не превышает 3 млн. рублей;</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б) 5 процентов цены контракта (этапа) в случае, если цена контракта (этапа) с</w:t>
      </w:r>
      <w:r w:rsidRPr="00812916">
        <w:rPr>
          <w:rFonts w:ascii="Times New Roman" w:eastAsia="Times New Roman" w:hAnsi="Times New Roman" w:cs="Times New Roman"/>
          <w:i/>
          <w:color w:val="FF0000"/>
          <w:sz w:val="24"/>
          <w:szCs w:val="24"/>
          <w:lang w:eastAsia="ru-RU"/>
        </w:rPr>
        <w:t>о</w:t>
      </w:r>
      <w:r w:rsidRPr="00812916">
        <w:rPr>
          <w:rFonts w:ascii="Times New Roman" w:eastAsia="Times New Roman" w:hAnsi="Times New Roman" w:cs="Times New Roman"/>
          <w:i/>
          <w:color w:val="FF0000"/>
          <w:sz w:val="24"/>
          <w:szCs w:val="24"/>
          <w:lang w:eastAsia="ru-RU"/>
        </w:rPr>
        <w:t>ставляет от 3 млн. рублей до 50 млн. рублей (включительно);</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в) 1 процент цены контракта (этапа) в случае, если цена контракта (этапа) соста</w:t>
      </w:r>
      <w:r w:rsidRPr="00812916">
        <w:rPr>
          <w:rFonts w:ascii="Times New Roman" w:eastAsia="Times New Roman" w:hAnsi="Times New Roman" w:cs="Times New Roman"/>
          <w:i/>
          <w:color w:val="FF0000"/>
          <w:sz w:val="24"/>
          <w:szCs w:val="24"/>
          <w:lang w:eastAsia="ru-RU"/>
        </w:rPr>
        <w:t>в</w:t>
      </w:r>
      <w:r w:rsidRPr="00812916">
        <w:rPr>
          <w:rFonts w:ascii="Times New Roman" w:eastAsia="Times New Roman" w:hAnsi="Times New Roman" w:cs="Times New Roman"/>
          <w:i/>
          <w:color w:val="FF0000"/>
          <w:sz w:val="24"/>
          <w:szCs w:val="24"/>
          <w:lang w:eastAsia="ru-RU"/>
        </w:rPr>
        <w:t>ляет от 50 млн. рублей до 100 млн. рублей (включительно);</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г) 0,5 процента цены контракта (этапа) в случае, если цена контракта (этапа) с</w:t>
      </w:r>
      <w:r w:rsidRPr="00812916">
        <w:rPr>
          <w:rFonts w:ascii="Times New Roman" w:eastAsia="Times New Roman" w:hAnsi="Times New Roman" w:cs="Times New Roman"/>
          <w:i/>
          <w:color w:val="FF0000"/>
          <w:sz w:val="24"/>
          <w:szCs w:val="24"/>
          <w:lang w:eastAsia="ru-RU"/>
        </w:rPr>
        <w:t>о</w:t>
      </w:r>
      <w:r w:rsidRPr="00812916">
        <w:rPr>
          <w:rFonts w:ascii="Times New Roman" w:eastAsia="Times New Roman" w:hAnsi="Times New Roman" w:cs="Times New Roman"/>
          <w:i/>
          <w:color w:val="FF0000"/>
          <w:sz w:val="24"/>
          <w:szCs w:val="24"/>
          <w:lang w:eastAsia="ru-RU"/>
        </w:rPr>
        <w:t>ставляет от 100 млн. рублей до 500 млн. рублей (включительно);</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д) 0,4 процента цены контракта (этапа) в случае, если цена контракта (этапа) с</w:t>
      </w:r>
      <w:r w:rsidRPr="00812916">
        <w:rPr>
          <w:rFonts w:ascii="Times New Roman" w:eastAsia="Times New Roman" w:hAnsi="Times New Roman" w:cs="Times New Roman"/>
          <w:i/>
          <w:color w:val="FF0000"/>
          <w:sz w:val="24"/>
          <w:szCs w:val="24"/>
          <w:lang w:eastAsia="ru-RU"/>
        </w:rPr>
        <w:t>о</w:t>
      </w:r>
      <w:r w:rsidRPr="00812916">
        <w:rPr>
          <w:rFonts w:ascii="Times New Roman" w:eastAsia="Times New Roman" w:hAnsi="Times New Roman" w:cs="Times New Roman"/>
          <w:i/>
          <w:color w:val="FF0000"/>
          <w:sz w:val="24"/>
          <w:szCs w:val="24"/>
          <w:lang w:eastAsia="ru-RU"/>
        </w:rPr>
        <w:t>ставляет от 500 млн. рублей до 1 млрд. рублей (включительно);</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е) 0,3 процента цены контракта (этапа) в случае, если цена контракта (этапа) с</w:t>
      </w:r>
      <w:r w:rsidRPr="00812916">
        <w:rPr>
          <w:rFonts w:ascii="Times New Roman" w:eastAsia="Times New Roman" w:hAnsi="Times New Roman" w:cs="Times New Roman"/>
          <w:i/>
          <w:color w:val="FF0000"/>
          <w:sz w:val="24"/>
          <w:szCs w:val="24"/>
          <w:lang w:eastAsia="ru-RU"/>
        </w:rPr>
        <w:t>о</w:t>
      </w:r>
      <w:r w:rsidRPr="00812916">
        <w:rPr>
          <w:rFonts w:ascii="Times New Roman" w:eastAsia="Times New Roman" w:hAnsi="Times New Roman" w:cs="Times New Roman"/>
          <w:i/>
          <w:color w:val="FF0000"/>
          <w:sz w:val="24"/>
          <w:szCs w:val="24"/>
          <w:lang w:eastAsia="ru-RU"/>
        </w:rPr>
        <w:t>ставляет от 1 млрд. рублей до 2 млрд. рублей (включительно);</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ж) 0,25 процента цены контракта (этапа) в случае, если цена контракта (этапа) составляет от 2 млрд. рублей до 5 млрд. рублей (включительно);</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з) 0,2 процента цены контракта (этапа) в случае, если цена контракта (этапа) с</w:t>
      </w:r>
      <w:r w:rsidRPr="00812916">
        <w:rPr>
          <w:rFonts w:ascii="Times New Roman" w:eastAsia="Times New Roman" w:hAnsi="Times New Roman" w:cs="Times New Roman"/>
          <w:i/>
          <w:color w:val="FF0000"/>
          <w:sz w:val="24"/>
          <w:szCs w:val="24"/>
          <w:lang w:eastAsia="ru-RU"/>
        </w:rPr>
        <w:t>о</w:t>
      </w:r>
      <w:r w:rsidRPr="00812916">
        <w:rPr>
          <w:rFonts w:ascii="Times New Roman" w:eastAsia="Times New Roman" w:hAnsi="Times New Roman" w:cs="Times New Roman"/>
          <w:i/>
          <w:color w:val="FF0000"/>
          <w:sz w:val="24"/>
          <w:szCs w:val="24"/>
          <w:lang w:eastAsia="ru-RU"/>
        </w:rPr>
        <w:t>ставляет от 5 млрд. рублей до 10 млрд. рублей (включительно);</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и) 0,1 процента цены контракта (этапа) в случае, если цена контракта (этапа) пр</w:t>
      </w:r>
      <w:r w:rsidRPr="00812916">
        <w:rPr>
          <w:rFonts w:ascii="Times New Roman" w:eastAsia="Times New Roman" w:hAnsi="Times New Roman" w:cs="Times New Roman"/>
          <w:i/>
          <w:color w:val="FF0000"/>
          <w:sz w:val="24"/>
          <w:szCs w:val="24"/>
          <w:lang w:eastAsia="ru-RU"/>
        </w:rPr>
        <w:t>е</w:t>
      </w:r>
      <w:r w:rsidRPr="00812916">
        <w:rPr>
          <w:rFonts w:ascii="Times New Roman" w:eastAsia="Times New Roman" w:hAnsi="Times New Roman" w:cs="Times New Roman"/>
          <w:i/>
          <w:color w:val="FF0000"/>
          <w:sz w:val="24"/>
          <w:szCs w:val="24"/>
          <w:lang w:eastAsia="ru-RU"/>
        </w:rPr>
        <w:t>вышает 10 млрд. рублей.</w:t>
      </w:r>
    </w:p>
    <w:p w:rsidR="007B7441" w:rsidRPr="00812916" w:rsidRDefault="007B7441" w:rsidP="00674ADD">
      <w:pPr>
        <w:autoSpaceDE w:val="0"/>
        <w:autoSpaceDN w:val="0"/>
        <w:adjustRightInd w:val="0"/>
        <w:ind w:firstLine="709"/>
        <w:jc w:val="both"/>
        <w:rPr>
          <w:rFonts w:ascii="Times New Roman" w:eastAsia="Times New Roman" w:hAnsi="Times New Roman" w:cs="Times New Roman"/>
          <w:i/>
          <w:sz w:val="24"/>
          <w:szCs w:val="24"/>
          <w:lang w:eastAsia="ru-RU"/>
        </w:rPr>
      </w:pPr>
      <w:r w:rsidRPr="002A7E9A">
        <w:rPr>
          <w:rFonts w:ascii="Times New Roman" w:hAnsi="Times New Roman" w:cs="Times New Roman"/>
          <w:sz w:val="24"/>
          <w:szCs w:val="24"/>
        </w:rPr>
        <w:t>6</w:t>
      </w:r>
      <w:r w:rsidRPr="00553438">
        <w:rPr>
          <w:rFonts w:ascii="Times New Roman" w:eastAsia="Times New Roman" w:hAnsi="Times New Roman" w:cs="Times New Roman"/>
          <w:sz w:val="24"/>
          <w:szCs w:val="24"/>
          <w:lang w:eastAsia="ru-RU"/>
        </w:rPr>
        <w:t>.</w:t>
      </w:r>
      <w:r w:rsidR="00674ADD">
        <w:rPr>
          <w:rFonts w:ascii="Times New Roman" w:eastAsia="Times New Roman" w:hAnsi="Times New Roman" w:cs="Times New Roman"/>
          <w:sz w:val="24"/>
          <w:szCs w:val="24"/>
          <w:lang w:eastAsia="ru-RU"/>
        </w:rPr>
        <w:t>4</w:t>
      </w:r>
      <w:r w:rsidRPr="00553438">
        <w:rPr>
          <w:rFonts w:ascii="Times New Roman" w:eastAsia="Times New Roman" w:hAnsi="Times New Roman" w:cs="Times New Roman"/>
          <w:sz w:val="24"/>
          <w:szCs w:val="24"/>
          <w:lang w:eastAsia="ru-RU"/>
        </w:rPr>
        <w:t xml:space="preserve">. </w:t>
      </w:r>
      <w:r w:rsidRPr="00812916">
        <w:rPr>
          <w:rFonts w:ascii="Times New Roman" w:eastAsia="Times New Roman" w:hAnsi="Times New Roman" w:cs="Times New Roman"/>
          <w:sz w:val="24"/>
          <w:szCs w:val="24"/>
          <w:lang w:eastAsia="ru-RU"/>
        </w:rPr>
        <w:t>За каждый факт неисполнения или ненадлежащего исполнения Поставщиком об</w:t>
      </w:r>
      <w:r w:rsidRPr="00812916">
        <w:rPr>
          <w:rFonts w:ascii="Times New Roman" w:eastAsia="Times New Roman" w:hAnsi="Times New Roman" w:cs="Times New Roman"/>
          <w:sz w:val="24"/>
          <w:szCs w:val="24"/>
          <w:lang w:eastAsia="ru-RU"/>
        </w:rPr>
        <w:t>я</w:t>
      </w:r>
      <w:r w:rsidRPr="00812916">
        <w:rPr>
          <w:rFonts w:ascii="Times New Roman" w:eastAsia="Times New Roman" w:hAnsi="Times New Roman" w:cs="Times New Roman"/>
          <w:sz w:val="24"/>
          <w:szCs w:val="24"/>
          <w:lang w:eastAsia="ru-RU"/>
        </w:rPr>
        <w:t xml:space="preserve">зательства, предусмотренного контрактом, которое не имеет стоимостного выражения, (при наличии в контракте таких обязательств) взыскивается штраф в размере ___________ </w:t>
      </w:r>
      <w:r w:rsidRPr="00511431">
        <w:rPr>
          <w:rFonts w:ascii="Times New Roman" w:eastAsia="Times New Roman" w:hAnsi="Times New Roman" w:cs="Times New Roman"/>
          <w:i/>
          <w:color w:val="FF0000"/>
          <w:sz w:val="24"/>
          <w:szCs w:val="24"/>
          <w:lang w:eastAsia="ru-RU"/>
        </w:rPr>
        <w:t>(ук</w:t>
      </w:r>
      <w:r w:rsidRPr="00511431">
        <w:rPr>
          <w:rFonts w:ascii="Times New Roman" w:eastAsia="Times New Roman" w:hAnsi="Times New Roman" w:cs="Times New Roman"/>
          <w:i/>
          <w:color w:val="FF0000"/>
          <w:sz w:val="24"/>
          <w:szCs w:val="24"/>
          <w:lang w:eastAsia="ru-RU"/>
        </w:rPr>
        <w:t>а</w:t>
      </w:r>
      <w:r w:rsidRPr="00511431">
        <w:rPr>
          <w:rFonts w:ascii="Times New Roman" w:eastAsia="Times New Roman" w:hAnsi="Times New Roman" w:cs="Times New Roman"/>
          <w:i/>
          <w:color w:val="FF0000"/>
          <w:sz w:val="24"/>
          <w:szCs w:val="24"/>
          <w:lang w:eastAsia="ru-RU"/>
        </w:rPr>
        <w:t>зать конкретную сумму)</w:t>
      </w:r>
      <w:r w:rsidRPr="00812916">
        <w:rPr>
          <w:rFonts w:ascii="Times New Roman" w:eastAsia="Times New Roman" w:hAnsi="Times New Roman" w:cs="Times New Roman"/>
          <w:sz w:val="24"/>
          <w:szCs w:val="24"/>
          <w:lang w:eastAsia="ru-RU"/>
        </w:rPr>
        <w:t>, определенном согласно Постановлению № 1042:</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а) 1000 рублей, если цена контракта не превышает 3 млн. рублей;</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б) 5000 рублей, если цена контракта составляет от 3 млн. рублей до 50 млн. рублей (включительно);</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lastRenderedPageBreak/>
        <w:t>в) 10000 рублей, если цена контракта составляет от 50 млн. рублей до 100 млн. ру</w:t>
      </w:r>
      <w:r w:rsidRPr="00812916">
        <w:rPr>
          <w:rFonts w:ascii="Times New Roman" w:eastAsia="Times New Roman" w:hAnsi="Times New Roman" w:cs="Times New Roman"/>
          <w:i/>
          <w:color w:val="FF0000"/>
          <w:sz w:val="24"/>
          <w:szCs w:val="24"/>
          <w:lang w:eastAsia="ru-RU"/>
        </w:rPr>
        <w:t>б</w:t>
      </w:r>
      <w:r w:rsidRPr="00812916">
        <w:rPr>
          <w:rFonts w:ascii="Times New Roman" w:eastAsia="Times New Roman" w:hAnsi="Times New Roman" w:cs="Times New Roman"/>
          <w:i/>
          <w:color w:val="FF0000"/>
          <w:sz w:val="24"/>
          <w:szCs w:val="24"/>
          <w:lang w:eastAsia="ru-RU"/>
        </w:rPr>
        <w:t>лей (включительно);</w:t>
      </w:r>
    </w:p>
    <w:p w:rsidR="007B7441" w:rsidRPr="00812916" w:rsidRDefault="007B7441" w:rsidP="007B7441">
      <w:pPr>
        <w:autoSpaceDE w:val="0"/>
        <w:autoSpaceDN w:val="0"/>
        <w:adjustRightInd w:val="0"/>
        <w:ind w:firstLine="709"/>
        <w:jc w:val="both"/>
        <w:rPr>
          <w:rFonts w:ascii="Times New Roman" w:eastAsia="Times New Roman" w:hAnsi="Times New Roman" w:cs="Times New Roman"/>
          <w:i/>
          <w:color w:val="FF0000"/>
          <w:sz w:val="24"/>
          <w:szCs w:val="24"/>
          <w:lang w:eastAsia="ru-RU"/>
        </w:rPr>
      </w:pPr>
      <w:r w:rsidRPr="00812916">
        <w:rPr>
          <w:rFonts w:ascii="Times New Roman" w:eastAsia="Times New Roman" w:hAnsi="Times New Roman" w:cs="Times New Roman"/>
          <w:i/>
          <w:color w:val="FF0000"/>
          <w:sz w:val="24"/>
          <w:szCs w:val="24"/>
          <w:lang w:eastAsia="ru-RU"/>
        </w:rPr>
        <w:t>г) 100000 рублей, если цена контракта превышает 100 млн. рублей.</w:t>
      </w:r>
    </w:p>
    <w:p w:rsidR="007B7441" w:rsidRPr="00553438" w:rsidRDefault="007B7441" w:rsidP="007B7441">
      <w:pPr>
        <w:suppressAutoHyphens/>
        <w:autoSpaceDE w:val="0"/>
        <w:autoSpaceDN w:val="0"/>
        <w:adjustRightInd w:val="0"/>
        <w:ind w:firstLine="709"/>
        <w:jc w:val="both"/>
        <w:rPr>
          <w:rFonts w:ascii="Times New Roman" w:eastAsia="Calibri" w:hAnsi="Times New Roman" w:cs="Times New Roman"/>
          <w:sz w:val="24"/>
          <w:szCs w:val="24"/>
        </w:rPr>
      </w:pPr>
      <w:r w:rsidRPr="00553438">
        <w:rPr>
          <w:rFonts w:ascii="Times New Roman" w:eastAsia="Times New Roman" w:hAnsi="Times New Roman" w:cs="Times New Roman"/>
          <w:sz w:val="24"/>
          <w:szCs w:val="24"/>
          <w:lang w:eastAsia="ru-RU"/>
        </w:rPr>
        <w:t>6.</w:t>
      </w:r>
      <w:r w:rsidR="00674ADD">
        <w:rPr>
          <w:rFonts w:ascii="Times New Roman" w:eastAsia="Times New Roman" w:hAnsi="Times New Roman" w:cs="Times New Roman"/>
          <w:sz w:val="24"/>
          <w:szCs w:val="24"/>
          <w:lang w:eastAsia="ru-RU"/>
        </w:rPr>
        <w:t>5</w:t>
      </w:r>
      <w:r w:rsidRPr="00553438">
        <w:rPr>
          <w:rFonts w:ascii="Times New Roman" w:eastAsia="Times New Roman" w:hAnsi="Times New Roman" w:cs="Times New Roman"/>
          <w:sz w:val="24"/>
          <w:szCs w:val="24"/>
          <w:lang w:eastAsia="ru-RU"/>
        </w:rPr>
        <w:t xml:space="preserve">. </w:t>
      </w:r>
      <w:r w:rsidRPr="00DF2B22">
        <w:rPr>
          <w:rFonts w:ascii="Times New Roman" w:eastAsia="Times New Roman" w:hAnsi="Times New Roman" w:cs="Times New Roman"/>
          <w:sz w:val="24"/>
          <w:szCs w:val="24"/>
          <w:lang w:eastAsia="ru-RU"/>
        </w:rPr>
        <w:t xml:space="preserve">В случае просрочки исполнения Поставщиком обязательства, предусмотренного контрактом, Поставщик оплачивает Заказчику пеню. </w:t>
      </w:r>
      <w:proofErr w:type="gramStart"/>
      <w:r w:rsidRPr="00DF2B22">
        <w:rPr>
          <w:rFonts w:ascii="Times New Roman" w:eastAsia="Times New Roman" w:hAnsi="Times New Roman" w:cs="Times New Roman"/>
          <w:sz w:val="24"/>
          <w:szCs w:val="24"/>
          <w:lang w:eastAsia="ru-RU"/>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w:t>
      </w:r>
      <w:r>
        <w:rPr>
          <w:rFonts w:ascii="Times New Roman" w:eastAsia="Times New Roman" w:hAnsi="Times New Roman" w:cs="Times New Roman"/>
          <w:sz w:val="24"/>
          <w:szCs w:val="24"/>
          <w:lang w:eastAsia="ru-RU"/>
        </w:rPr>
        <w:t xml:space="preserve">ключевой </w:t>
      </w:r>
      <w:r w:rsidRPr="00DF2B22">
        <w:rPr>
          <w:rFonts w:ascii="Times New Roman" w:eastAsia="Times New Roman" w:hAnsi="Times New Roman" w:cs="Times New Roman"/>
          <w:sz w:val="24"/>
          <w:szCs w:val="24"/>
          <w:lang w:eastAsia="ru-RU"/>
        </w:rPr>
        <w:t>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r>
        <w:rPr>
          <w:rFonts w:ascii="Times New Roman" w:eastAsia="Times New Roman" w:hAnsi="Times New Roman" w:cs="Times New Roman"/>
          <w:sz w:val="24"/>
          <w:szCs w:val="24"/>
          <w:lang w:eastAsia="ru-RU"/>
        </w:rPr>
        <w:t>.</w:t>
      </w:r>
      <w:proofErr w:type="gramEnd"/>
    </w:p>
    <w:p w:rsidR="007B7441" w:rsidRPr="00553438" w:rsidRDefault="007B7441" w:rsidP="007B7441">
      <w:pPr>
        <w:suppressAutoHyphens/>
        <w:ind w:firstLine="720"/>
        <w:jc w:val="both"/>
        <w:rPr>
          <w:rFonts w:ascii="Times New Roman" w:eastAsia="Calibri" w:hAnsi="Times New Roman" w:cs="Times New Roman"/>
          <w:sz w:val="24"/>
          <w:szCs w:val="24"/>
        </w:rPr>
      </w:pPr>
      <w:r w:rsidRPr="00553438">
        <w:rPr>
          <w:rFonts w:ascii="Times New Roman" w:hAnsi="Times New Roman" w:cs="Times New Roman"/>
          <w:sz w:val="24"/>
          <w:szCs w:val="24"/>
        </w:rPr>
        <w:t>6.</w:t>
      </w:r>
      <w:r w:rsidR="00674ADD">
        <w:rPr>
          <w:rFonts w:ascii="Times New Roman" w:hAnsi="Times New Roman" w:cs="Times New Roman"/>
          <w:sz w:val="24"/>
          <w:szCs w:val="24"/>
        </w:rPr>
        <w:t>6</w:t>
      </w:r>
      <w:r w:rsidRPr="00553438">
        <w:rPr>
          <w:rFonts w:ascii="Times New Roman" w:hAnsi="Times New Roman" w:cs="Times New Roman"/>
          <w:sz w:val="24"/>
          <w:szCs w:val="24"/>
        </w:rPr>
        <w:t xml:space="preserve">.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sidRPr="00553438">
        <w:rPr>
          <w:rFonts w:ascii="Times New Roman" w:eastAsia="Times New Roman" w:hAnsi="Times New Roman" w:cs="Times New Roman"/>
          <w:sz w:val="24"/>
          <w:szCs w:val="24"/>
          <w:lang w:eastAsia="ru-RU"/>
        </w:rPr>
        <w:t>Поставщик</w:t>
      </w:r>
      <w:r w:rsidRPr="00553438">
        <w:rPr>
          <w:rFonts w:ascii="Times New Roman" w:hAnsi="Times New Roman" w:cs="Times New Roman"/>
          <w:sz w:val="24"/>
          <w:szCs w:val="24"/>
        </w:rPr>
        <w:t xml:space="preserve"> вправе потребовать уплаты неусто</w:t>
      </w:r>
      <w:r w:rsidRPr="00553438">
        <w:rPr>
          <w:rFonts w:ascii="Times New Roman" w:eastAsia="Calibri" w:hAnsi="Times New Roman" w:cs="Times New Roman"/>
          <w:sz w:val="24"/>
          <w:szCs w:val="24"/>
        </w:rPr>
        <w:t>ек (штрафов, пеней).</w:t>
      </w:r>
    </w:p>
    <w:p w:rsidR="007B7441" w:rsidRPr="00812916" w:rsidRDefault="007B7441" w:rsidP="007B7441">
      <w:pPr>
        <w:autoSpaceDE w:val="0"/>
        <w:autoSpaceDN w:val="0"/>
        <w:adjustRightInd w:val="0"/>
        <w:ind w:firstLine="709"/>
        <w:jc w:val="both"/>
        <w:rPr>
          <w:rFonts w:ascii="Times New Roman" w:hAnsi="Times New Roman" w:cs="Times New Roman"/>
          <w:sz w:val="24"/>
          <w:szCs w:val="24"/>
        </w:rPr>
      </w:pPr>
      <w:r w:rsidRPr="00553438">
        <w:rPr>
          <w:rFonts w:ascii="Times New Roman" w:eastAsia="Calibri" w:hAnsi="Times New Roman" w:cs="Times New Roman"/>
          <w:sz w:val="24"/>
          <w:szCs w:val="24"/>
        </w:rPr>
        <w:t>6.</w:t>
      </w:r>
      <w:r w:rsidR="00674ADD">
        <w:rPr>
          <w:rFonts w:ascii="Times New Roman" w:eastAsia="Calibri" w:hAnsi="Times New Roman" w:cs="Times New Roman"/>
          <w:sz w:val="24"/>
          <w:szCs w:val="24"/>
        </w:rPr>
        <w:t>7</w:t>
      </w:r>
      <w:r w:rsidRPr="00553438">
        <w:rPr>
          <w:rFonts w:ascii="Times New Roman" w:eastAsia="Calibri" w:hAnsi="Times New Roman" w:cs="Times New Roman"/>
          <w:sz w:val="24"/>
          <w:szCs w:val="24"/>
        </w:rPr>
        <w:t xml:space="preserve">. </w:t>
      </w:r>
      <w:r w:rsidRPr="00812916">
        <w:rPr>
          <w:rFonts w:ascii="Times New Roman" w:hAnsi="Times New Roman" w:cs="Times New Roman"/>
          <w:sz w:val="24"/>
          <w:szCs w:val="24"/>
        </w:rPr>
        <w:t>За каждый факт неисполнения Заказчиком обязательств, предусмотренных ко</w:t>
      </w:r>
      <w:r w:rsidRPr="00812916">
        <w:rPr>
          <w:rFonts w:ascii="Times New Roman" w:hAnsi="Times New Roman" w:cs="Times New Roman"/>
          <w:sz w:val="24"/>
          <w:szCs w:val="24"/>
        </w:rPr>
        <w:t>н</w:t>
      </w:r>
      <w:r w:rsidRPr="00812916">
        <w:rPr>
          <w:rFonts w:ascii="Times New Roman" w:hAnsi="Times New Roman" w:cs="Times New Roman"/>
          <w:sz w:val="24"/>
          <w:szCs w:val="24"/>
        </w:rPr>
        <w:t>трактом, за исключением просрочки исполнения обязательств, предусмотренных контра</w:t>
      </w:r>
      <w:r w:rsidRPr="00812916">
        <w:rPr>
          <w:rFonts w:ascii="Times New Roman" w:hAnsi="Times New Roman" w:cs="Times New Roman"/>
          <w:sz w:val="24"/>
          <w:szCs w:val="24"/>
        </w:rPr>
        <w:t>к</w:t>
      </w:r>
      <w:r w:rsidRPr="00812916">
        <w:rPr>
          <w:rFonts w:ascii="Times New Roman" w:hAnsi="Times New Roman" w:cs="Times New Roman"/>
          <w:sz w:val="24"/>
          <w:szCs w:val="24"/>
        </w:rPr>
        <w:t xml:space="preserve">том, взыскивается штраф в размере </w:t>
      </w:r>
      <w:r w:rsidRPr="00812916">
        <w:rPr>
          <w:rFonts w:ascii="Times New Roman" w:hAnsi="Times New Roman" w:cs="Times New Roman"/>
          <w:i/>
          <w:sz w:val="24"/>
          <w:szCs w:val="24"/>
        </w:rPr>
        <w:t xml:space="preserve">_________ </w:t>
      </w:r>
      <w:r w:rsidRPr="00511431">
        <w:rPr>
          <w:rFonts w:ascii="Times New Roman" w:hAnsi="Times New Roman" w:cs="Times New Roman"/>
          <w:i/>
          <w:color w:val="FF0000"/>
          <w:sz w:val="24"/>
          <w:szCs w:val="24"/>
        </w:rPr>
        <w:t>(указать конкретную сумму)</w:t>
      </w:r>
      <w:r w:rsidRPr="00812916">
        <w:rPr>
          <w:rFonts w:ascii="Times New Roman" w:hAnsi="Times New Roman" w:cs="Times New Roman"/>
          <w:sz w:val="24"/>
          <w:szCs w:val="24"/>
        </w:rPr>
        <w:t>, определенном согласно Постановлению № 1042:</w:t>
      </w:r>
    </w:p>
    <w:p w:rsidR="007B7441" w:rsidRPr="00812916" w:rsidRDefault="007B7441" w:rsidP="007B7441">
      <w:pPr>
        <w:autoSpaceDE w:val="0"/>
        <w:autoSpaceDN w:val="0"/>
        <w:adjustRightInd w:val="0"/>
        <w:ind w:firstLine="709"/>
        <w:jc w:val="both"/>
        <w:rPr>
          <w:rFonts w:ascii="Times New Roman" w:hAnsi="Times New Roman" w:cs="Times New Roman"/>
          <w:i/>
          <w:color w:val="FF0000"/>
          <w:sz w:val="24"/>
          <w:szCs w:val="24"/>
        </w:rPr>
      </w:pPr>
      <w:r w:rsidRPr="00812916">
        <w:rPr>
          <w:rFonts w:ascii="Times New Roman" w:hAnsi="Times New Roman" w:cs="Times New Roman"/>
          <w:i/>
          <w:color w:val="FF0000"/>
          <w:sz w:val="24"/>
          <w:szCs w:val="24"/>
        </w:rPr>
        <w:t>а) 1000 рублей, если цена контракта не превышает 3 млн. рублей (включительно);</w:t>
      </w:r>
    </w:p>
    <w:p w:rsidR="007B7441" w:rsidRPr="00812916" w:rsidRDefault="007B7441" w:rsidP="007B7441">
      <w:pPr>
        <w:autoSpaceDE w:val="0"/>
        <w:autoSpaceDN w:val="0"/>
        <w:adjustRightInd w:val="0"/>
        <w:ind w:firstLine="709"/>
        <w:jc w:val="both"/>
        <w:rPr>
          <w:rFonts w:ascii="Times New Roman" w:hAnsi="Times New Roman" w:cs="Times New Roman"/>
          <w:i/>
          <w:color w:val="FF0000"/>
          <w:sz w:val="24"/>
          <w:szCs w:val="24"/>
        </w:rPr>
      </w:pPr>
      <w:r w:rsidRPr="00812916">
        <w:rPr>
          <w:rFonts w:ascii="Times New Roman" w:hAnsi="Times New Roman" w:cs="Times New Roman"/>
          <w:i/>
          <w:color w:val="FF0000"/>
          <w:sz w:val="24"/>
          <w:szCs w:val="24"/>
        </w:rPr>
        <w:t>б) 5000 рублей, если цена контракта составляет от 3 млн. рублей до 50 млн. рублей (включительно);</w:t>
      </w:r>
    </w:p>
    <w:p w:rsidR="007B7441" w:rsidRPr="00812916" w:rsidRDefault="007B7441" w:rsidP="007B7441">
      <w:pPr>
        <w:autoSpaceDE w:val="0"/>
        <w:autoSpaceDN w:val="0"/>
        <w:adjustRightInd w:val="0"/>
        <w:ind w:firstLine="709"/>
        <w:jc w:val="both"/>
        <w:rPr>
          <w:rFonts w:ascii="Times New Roman" w:hAnsi="Times New Roman" w:cs="Times New Roman"/>
          <w:i/>
          <w:color w:val="FF0000"/>
          <w:sz w:val="24"/>
          <w:szCs w:val="24"/>
        </w:rPr>
      </w:pPr>
      <w:r w:rsidRPr="00812916">
        <w:rPr>
          <w:rFonts w:ascii="Times New Roman" w:hAnsi="Times New Roman" w:cs="Times New Roman"/>
          <w:i/>
          <w:color w:val="FF0000"/>
          <w:sz w:val="24"/>
          <w:szCs w:val="24"/>
        </w:rPr>
        <w:t>в) 10000 рублей, если цена контракта составляет от 50 млн. рублей до 100 млн. ру</w:t>
      </w:r>
      <w:r w:rsidRPr="00812916">
        <w:rPr>
          <w:rFonts w:ascii="Times New Roman" w:hAnsi="Times New Roman" w:cs="Times New Roman"/>
          <w:i/>
          <w:color w:val="FF0000"/>
          <w:sz w:val="24"/>
          <w:szCs w:val="24"/>
        </w:rPr>
        <w:t>б</w:t>
      </w:r>
      <w:r w:rsidRPr="00812916">
        <w:rPr>
          <w:rFonts w:ascii="Times New Roman" w:hAnsi="Times New Roman" w:cs="Times New Roman"/>
          <w:i/>
          <w:color w:val="FF0000"/>
          <w:sz w:val="24"/>
          <w:szCs w:val="24"/>
        </w:rPr>
        <w:t>лей (включительно);</w:t>
      </w:r>
    </w:p>
    <w:p w:rsidR="007B7441" w:rsidRPr="00812916" w:rsidRDefault="007B7441" w:rsidP="007B7441">
      <w:pPr>
        <w:autoSpaceDE w:val="0"/>
        <w:autoSpaceDN w:val="0"/>
        <w:adjustRightInd w:val="0"/>
        <w:ind w:firstLine="709"/>
        <w:jc w:val="both"/>
        <w:rPr>
          <w:rFonts w:ascii="Times New Roman" w:hAnsi="Times New Roman" w:cs="Times New Roman"/>
          <w:i/>
          <w:color w:val="FF0000"/>
          <w:sz w:val="24"/>
          <w:szCs w:val="24"/>
        </w:rPr>
      </w:pPr>
      <w:r w:rsidRPr="00812916">
        <w:rPr>
          <w:rFonts w:ascii="Times New Roman" w:hAnsi="Times New Roman" w:cs="Times New Roman"/>
          <w:i/>
          <w:color w:val="FF0000"/>
          <w:sz w:val="24"/>
          <w:szCs w:val="24"/>
        </w:rPr>
        <w:t>г) 100000 рублей, если цена контракта превышает 100 млн. рублей.</w:t>
      </w:r>
    </w:p>
    <w:p w:rsidR="007B7441" w:rsidRPr="00553438" w:rsidRDefault="007B7441" w:rsidP="007B7441">
      <w:pPr>
        <w:suppressAutoHyphens/>
        <w:ind w:firstLine="720"/>
        <w:jc w:val="both"/>
        <w:rPr>
          <w:rFonts w:ascii="Times New Roman" w:eastAsia="Calibri" w:hAnsi="Times New Roman" w:cs="Times New Roman"/>
          <w:sz w:val="24"/>
          <w:szCs w:val="24"/>
        </w:rPr>
      </w:pPr>
      <w:r w:rsidRPr="00553438">
        <w:rPr>
          <w:rFonts w:ascii="Times New Roman" w:eastAsia="Calibri" w:hAnsi="Times New Roman" w:cs="Times New Roman"/>
          <w:sz w:val="24"/>
          <w:szCs w:val="24"/>
        </w:rPr>
        <w:t>6.</w:t>
      </w:r>
      <w:r w:rsidR="00674ADD">
        <w:rPr>
          <w:rFonts w:ascii="Times New Roman" w:eastAsia="Calibri" w:hAnsi="Times New Roman" w:cs="Times New Roman"/>
          <w:sz w:val="24"/>
          <w:szCs w:val="24"/>
        </w:rPr>
        <w:t>8</w:t>
      </w:r>
      <w:r w:rsidRPr="00553438">
        <w:rPr>
          <w:rFonts w:ascii="Times New Roman" w:eastAsia="Calibri" w:hAnsi="Times New Roman" w:cs="Times New Roman"/>
          <w:sz w:val="24"/>
          <w:szCs w:val="24"/>
        </w:rPr>
        <w:t xml:space="preserve">. В случае просрочки исполнения Заказчиком обязательства, предусмотренного контрактом, Заказчик оплачивает Поставщику пеню. </w:t>
      </w:r>
      <w:r>
        <w:rPr>
          <w:rFonts w:ascii="Times New Roman" w:hAnsi="Times New Roman" w:cs="Times New Roman"/>
          <w:sz w:val="24"/>
          <w:szCs w:val="24"/>
        </w:rPr>
        <w:t>Пеня начисляется в размере одной трехсотой действующей на дату уплаты пеней ключевой ставки Центрального банка Российской Федерации от не уплаченной в срок суммы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Calibri" w:hAnsi="Times New Roman" w:cs="Times New Roman"/>
          <w:sz w:val="24"/>
          <w:szCs w:val="24"/>
        </w:rPr>
        <w:t>6.</w:t>
      </w:r>
      <w:r w:rsidR="00674ADD">
        <w:rPr>
          <w:rFonts w:ascii="Times New Roman" w:eastAsia="Calibri" w:hAnsi="Times New Roman" w:cs="Times New Roman"/>
          <w:sz w:val="24"/>
          <w:szCs w:val="24"/>
        </w:rPr>
        <w:t>9</w:t>
      </w:r>
      <w:r w:rsidRPr="00553438">
        <w:rPr>
          <w:rFonts w:ascii="Times New Roman" w:eastAsia="Calibri" w:hAnsi="Times New Roman" w:cs="Times New Roman"/>
          <w:sz w:val="24"/>
          <w:szCs w:val="24"/>
        </w:rPr>
        <w:t>. Общая сумма начисленной неустойки (штрафов, пени) за неисполнение или не</w:t>
      </w:r>
      <w:r w:rsidRPr="00553438">
        <w:rPr>
          <w:rFonts w:ascii="Times New Roman" w:eastAsia="Times New Roman" w:hAnsi="Times New Roman" w:cs="Times New Roman"/>
          <w:sz w:val="24"/>
          <w:szCs w:val="24"/>
          <w:lang w:eastAsia="ru-RU"/>
        </w:rPr>
        <w:t>надлежащее исполнение Поставщиком обязательств, предусмотренных контрактом, не может превышать цену контракта.</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6.1</w:t>
      </w:r>
      <w:r w:rsidR="00674ADD">
        <w:rPr>
          <w:rFonts w:ascii="Times New Roman" w:eastAsia="Times New Roman" w:hAnsi="Times New Roman" w:cs="Times New Roman"/>
          <w:sz w:val="24"/>
          <w:szCs w:val="24"/>
          <w:lang w:eastAsia="ru-RU"/>
        </w:rPr>
        <w:t>0</w:t>
      </w:r>
      <w:r w:rsidRPr="00553438">
        <w:rPr>
          <w:rFonts w:ascii="Times New Roman" w:eastAsia="Times New Roman" w:hAnsi="Times New Roman" w:cs="Times New Roman"/>
          <w:sz w:val="24"/>
          <w:szCs w:val="24"/>
          <w:lang w:eastAsia="ru-RU"/>
        </w:rPr>
        <w:t>.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7B7441" w:rsidRPr="00553438" w:rsidRDefault="007B7441" w:rsidP="007B7441">
      <w:pPr>
        <w:suppressAutoHyphens/>
        <w:autoSpaceDE w:val="0"/>
        <w:autoSpaceDN w:val="0"/>
        <w:adjustRightInd w:val="0"/>
        <w:ind w:firstLine="709"/>
        <w:jc w:val="both"/>
        <w:rPr>
          <w:rFonts w:ascii="Times New Roman" w:eastAsia="Calibri" w:hAnsi="Times New Roman" w:cs="Times New Roman"/>
          <w:sz w:val="24"/>
          <w:szCs w:val="24"/>
        </w:rPr>
      </w:pPr>
      <w:r w:rsidRPr="00553438">
        <w:rPr>
          <w:rFonts w:ascii="Times New Roman" w:eastAsia="Calibri" w:hAnsi="Times New Roman" w:cs="Times New Roman"/>
          <w:sz w:val="24"/>
          <w:szCs w:val="24"/>
        </w:rPr>
        <w:t>6.1</w:t>
      </w:r>
      <w:r w:rsidR="00674ADD">
        <w:rPr>
          <w:rFonts w:ascii="Times New Roman" w:eastAsia="Calibri" w:hAnsi="Times New Roman" w:cs="Times New Roman"/>
          <w:sz w:val="24"/>
          <w:szCs w:val="24"/>
        </w:rPr>
        <w:t>1</w:t>
      </w:r>
      <w:r w:rsidRPr="00553438">
        <w:rPr>
          <w:rFonts w:ascii="Times New Roman" w:eastAsia="Calibri" w:hAnsi="Times New Roman" w:cs="Times New Roman"/>
          <w:sz w:val="24"/>
          <w:szCs w:val="24"/>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B7441" w:rsidRPr="00553438" w:rsidRDefault="007B7441" w:rsidP="007B7441">
      <w:pPr>
        <w:shd w:val="clear" w:color="auto" w:fill="FFFFFF"/>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6.1</w:t>
      </w:r>
      <w:r w:rsidR="00674ADD">
        <w:rPr>
          <w:rFonts w:ascii="Times New Roman" w:eastAsia="Times New Roman" w:hAnsi="Times New Roman" w:cs="Times New Roman"/>
          <w:sz w:val="24"/>
          <w:szCs w:val="24"/>
          <w:lang w:eastAsia="ru-RU"/>
        </w:rPr>
        <w:t>2</w:t>
      </w:r>
      <w:r w:rsidRPr="00553438">
        <w:rPr>
          <w:rFonts w:ascii="Times New Roman" w:eastAsia="Times New Roman" w:hAnsi="Times New Roman" w:cs="Times New Roman"/>
          <w:sz w:val="24"/>
          <w:szCs w:val="24"/>
          <w:lang w:eastAsia="ru-RU"/>
        </w:rPr>
        <w:t>. Уплата штрафа, пени не освобождает Стороны от необходимости исполнения обязательств или устранения нарушений.</w:t>
      </w:r>
    </w:p>
    <w:p w:rsidR="007B7441"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6.1</w:t>
      </w:r>
      <w:r w:rsidR="00674ADD">
        <w:rPr>
          <w:rFonts w:ascii="Times New Roman" w:eastAsia="Times New Roman" w:hAnsi="Times New Roman" w:cs="Times New Roman"/>
          <w:sz w:val="24"/>
          <w:szCs w:val="24"/>
          <w:lang w:eastAsia="ru-RU"/>
        </w:rPr>
        <w:t>3</w:t>
      </w:r>
      <w:r w:rsidRPr="00553438">
        <w:rPr>
          <w:rFonts w:ascii="Times New Roman" w:eastAsia="Times New Roman" w:hAnsi="Times New Roman" w:cs="Times New Roman"/>
          <w:sz w:val="24"/>
          <w:szCs w:val="24"/>
          <w:lang w:eastAsia="ru-RU"/>
        </w:rPr>
        <w:t>. Ответственность Сторон в иных случаях определяется в соответствии с законодательством Российской Федерации.</w:t>
      </w:r>
    </w:p>
    <w:p w:rsidR="007B7441" w:rsidRDefault="007B7441" w:rsidP="007B7441">
      <w:pPr>
        <w:suppressAutoHyphens/>
        <w:ind w:firstLine="709"/>
        <w:jc w:val="both"/>
        <w:rPr>
          <w:rFonts w:ascii="Times New Roman" w:eastAsia="Times New Roman" w:hAnsi="Times New Roman" w:cs="Times New Roman"/>
          <w:sz w:val="24"/>
          <w:szCs w:val="24"/>
          <w:lang w:eastAsia="ru-RU"/>
        </w:rPr>
      </w:pPr>
    </w:p>
    <w:p w:rsidR="007B7441" w:rsidRPr="00553438" w:rsidRDefault="007B7441" w:rsidP="007B7441">
      <w:pPr>
        <w:suppressAutoHyphens/>
        <w:jc w:val="center"/>
        <w:rPr>
          <w:rFonts w:ascii="Times New Roman" w:eastAsia="Times New Roman" w:hAnsi="Times New Roman" w:cs="Times New Roman"/>
          <w:b/>
          <w:sz w:val="24"/>
          <w:szCs w:val="24"/>
          <w:lang w:eastAsia="ru-RU"/>
        </w:rPr>
      </w:pPr>
      <w:r w:rsidRPr="00553438">
        <w:rPr>
          <w:rFonts w:ascii="Times New Roman" w:eastAsia="Times New Roman" w:hAnsi="Times New Roman" w:cs="Times New Roman"/>
          <w:b/>
          <w:sz w:val="24"/>
          <w:szCs w:val="24"/>
          <w:lang w:eastAsia="ru-RU"/>
        </w:rPr>
        <w:t>7. ПОРЯДОК ПРИЕМКИ ТОВАРА</w:t>
      </w:r>
    </w:p>
    <w:p w:rsidR="007B7441" w:rsidRPr="00553438" w:rsidRDefault="007B7441" w:rsidP="007B7441">
      <w:pPr>
        <w:suppressAutoHyphens/>
        <w:jc w:val="center"/>
        <w:rPr>
          <w:rFonts w:ascii="Times New Roman" w:eastAsia="Times New Roman" w:hAnsi="Times New Roman" w:cs="Times New Roman"/>
          <w:b/>
          <w:sz w:val="24"/>
          <w:szCs w:val="24"/>
          <w:lang w:eastAsia="ru-RU"/>
        </w:rPr>
      </w:pPr>
    </w:p>
    <w:p w:rsidR="007B7441" w:rsidRPr="00553438" w:rsidRDefault="007B7441" w:rsidP="007B7441">
      <w:pPr>
        <w:shd w:val="clear" w:color="auto" w:fill="FFFFFF"/>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7.1. Приёмка результата исполнения контракта осуществляется в порядке, установленном законодательством Российской Федерации и настоящим контрактом.</w:t>
      </w:r>
    </w:p>
    <w:p w:rsidR="007B7441" w:rsidRPr="00586769" w:rsidRDefault="007B7441" w:rsidP="007B7441">
      <w:pPr>
        <w:suppressAutoHyphens/>
        <w:autoSpaceDE w:val="0"/>
        <w:autoSpaceDN w:val="0"/>
        <w:adjustRightInd w:val="0"/>
        <w:ind w:firstLine="709"/>
        <w:jc w:val="both"/>
        <w:rPr>
          <w:rFonts w:ascii="Times New Roman" w:eastAsia="Calibri" w:hAnsi="Times New Roman" w:cs="Times New Roman"/>
          <w:sz w:val="24"/>
          <w:szCs w:val="24"/>
        </w:rPr>
      </w:pPr>
      <w:r w:rsidRPr="00193EB9">
        <w:rPr>
          <w:rFonts w:ascii="Times New Roman" w:eastAsia="Calibri" w:hAnsi="Times New Roman" w:cs="Times New Roman"/>
          <w:sz w:val="24"/>
          <w:szCs w:val="24"/>
        </w:rPr>
        <w:t xml:space="preserve">7.2. Заказчик осуществляет приемку поставленного </w:t>
      </w:r>
      <w:r w:rsidRPr="00FE45D4">
        <w:rPr>
          <w:rFonts w:ascii="Times New Roman" w:eastAsia="Calibri" w:hAnsi="Times New Roman" w:cs="Times New Roman"/>
          <w:sz w:val="24"/>
          <w:szCs w:val="24"/>
        </w:rPr>
        <w:t xml:space="preserve">товара в течение </w:t>
      </w:r>
      <w:r w:rsidR="00674ADD">
        <w:rPr>
          <w:rFonts w:ascii="Times New Roman" w:eastAsia="Calibri" w:hAnsi="Times New Roman" w:cs="Times New Roman"/>
          <w:sz w:val="24"/>
          <w:szCs w:val="24"/>
        </w:rPr>
        <w:t>2 (двух)</w:t>
      </w:r>
      <w:r w:rsidRPr="00FE45D4">
        <w:rPr>
          <w:rFonts w:ascii="Times New Roman" w:eastAsia="Calibri" w:hAnsi="Times New Roman" w:cs="Times New Roman"/>
          <w:sz w:val="24"/>
          <w:szCs w:val="24"/>
        </w:rPr>
        <w:t xml:space="preserve"> рабочих</w:t>
      </w:r>
      <w:r w:rsidRPr="00193EB9">
        <w:rPr>
          <w:rFonts w:ascii="Times New Roman" w:eastAsia="Calibri" w:hAnsi="Times New Roman" w:cs="Times New Roman"/>
          <w:sz w:val="24"/>
          <w:szCs w:val="24"/>
        </w:rPr>
        <w:t xml:space="preserve"> дней </w:t>
      </w:r>
      <w:proofErr w:type="gramStart"/>
      <w:r w:rsidR="00674ADD">
        <w:rPr>
          <w:rFonts w:ascii="Times New Roman" w:eastAsia="Calibri" w:hAnsi="Times New Roman" w:cs="Times New Roman"/>
          <w:sz w:val="24"/>
          <w:szCs w:val="24"/>
        </w:rPr>
        <w:t>с даты</w:t>
      </w:r>
      <w:proofErr w:type="gramEnd"/>
      <w:r w:rsidR="00674ADD">
        <w:rPr>
          <w:rFonts w:ascii="Times New Roman" w:eastAsia="Calibri" w:hAnsi="Times New Roman" w:cs="Times New Roman"/>
          <w:sz w:val="24"/>
          <w:szCs w:val="24"/>
        </w:rPr>
        <w:t xml:space="preserve"> </w:t>
      </w:r>
      <w:r w:rsidRPr="00193EB9">
        <w:rPr>
          <w:rFonts w:ascii="Times New Roman" w:eastAsia="Calibri" w:hAnsi="Times New Roman" w:cs="Times New Roman"/>
          <w:sz w:val="24"/>
          <w:szCs w:val="24"/>
        </w:rPr>
        <w:t xml:space="preserve">фактической поставки товара и предоставления Поставщиком документа, </w:t>
      </w:r>
      <w:r w:rsidRPr="00193EB9">
        <w:rPr>
          <w:rFonts w:ascii="Times New Roman" w:eastAsia="Calibri" w:hAnsi="Times New Roman" w:cs="Times New Roman"/>
          <w:sz w:val="24"/>
          <w:szCs w:val="24"/>
        </w:rPr>
        <w:lastRenderedPageBreak/>
        <w:t>подтверждающего поставку товара</w:t>
      </w:r>
      <w:r>
        <w:rPr>
          <w:rFonts w:ascii="Times New Roman" w:eastAsia="Calibri" w:hAnsi="Times New Roman" w:cs="Times New Roman"/>
          <w:sz w:val="24"/>
          <w:szCs w:val="24"/>
        </w:rPr>
        <w:t xml:space="preserve"> и документов на оплату, </w:t>
      </w:r>
      <w:r w:rsidRPr="00586769">
        <w:rPr>
          <w:rFonts w:ascii="Times New Roman" w:eastAsia="Calibri" w:hAnsi="Times New Roman" w:cs="Times New Roman"/>
          <w:sz w:val="24"/>
          <w:szCs w:val="24"/>
        </w:rPr>
        <w:t xml:space="preserve">либо направляет </w:t>
      </w:r>
      <w:r>
        <w:rPr>
          <w:rFonts w:ascii="Times New Roman" w:eastAsia="Calibri" w:hAnsi="Times New Roman" w:cs="Times New Roman"/>
          <w:sz w:val="24"/>
          <w:szCs w:val="24"/>
        </w:rPr>
        <w:t xml:space="preserve">Поставщику </w:t>
      </w:r>
      <w:r w:rsidRPr="00586769">
        <w:rPr>
          <w:rFonts w:ascii="Times New Roman" w:eastAsia="Calibri" w:hAnsi="Times New Roman" w:cs="Times New Roman"/>
          <w:sz w:val="24"/>
          <w:szCs w:val="24"/>
        </w:rPr>
        <w:t>в письменной форме мотивированный отказ от приемки результатов.</w:t>
      </w:r>
    </w:p>
    <w:p w:rsidR="007B7441" w:rsidRPr="00553438" w:rsidRDefault="007B7441" w:rsidP="007B7441">
      <w:pPr>
        <w:suppressAutoHyphens/>
        <w:autoSpaceDE w:val="0"/>
        <w:autoSpaceDN w:val="0"/>
        <w:adjustRightInd w:val="0"/>
        <w:ind w:firstLine="709"/>
        <w:jc w:val="both"/>
        <w:rPr>
          <w:rFonts w:ascii="Times New Roman" w:eastAsia="Calibri" w:hAnsi="Times New Roman" w:cs="Times New Roman"/>
          <w:sz w:val="24"/>
          <w:szCs w:val="24"/>
        </w:rPr>
      </w:pPr>
      <w:r w:rsidRPr="00553438">
        <w:rPr>
          <w:rFonts w:ascii="Times New Roman" w:eastAsia="Calibri" w:hAnsi="Times New Roman" w:cs="Times New Roman"/>
          <w:sz w:val="24"/>
          <w:szCs w:val="24"/>
        </w:rPr>
        <w:t xml:space="preserve">7.3. Для проверки поставленного Поставщиком </w:t>
      </w:r>
      <w:r>
        <w:rPr>
          <w:rFonts w:ascii="Times New Roman" w:eastAsia="Calibri" w:hAnsi="Times New Roman" w:cs="Times New Roman"/>
          <w:sz w:val="24"/>
          <w:szCs w:val="24"/>
        </w:rPr>
        <w:t>товар</w:t>
      </w:r>
      <w:r w:rsidRPr="00553438">
        <w:rPr>
          <w:rFonts w:ascii="Times New Roman" w:eastAsia="Calibri" w:hAnsi="Times New Roman" w:cs="Times New Roman"/>
          <w:sz w:val="24"/>
          <w:szCs w:val="24"/>
        </w:rPr>
        <w:t>а,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требованиями законодательства о контрактной системе в сфере закупок Российской Федерации.</w:t>
      </w:r>
    </w:p>
    <w:p w:rsidR="007B7441" w:rsidRPr="00553438" w:rsidRDefault="007B7441" w:rsidP="007B7441">
      <w:pPr>
        <w:suppressAutoHyphens/>
        <w:autoSpaceDE w:val="0"/>
        <w:autoSpaceDN w:val="0"/>
        <w:adjustRightInd w:val="0"/>
        <w:ind w:firstLine="709"/>
        <w:jc w:val="both"/>
        <w:rPr>
          <w:rFonts w:ascii="Times New Roman" w:eastAsia="Calibri" w:hAnsi="Times New Roman" w:cs="Times New Roman"/>
          <w:sz w:val="24"/>
          <w:szCs w:val="24"/>
        </w:rPr>
      </w:pPr>
      <w:r w:rsidRPr="00553438">
        <w:rPr>
          <w:rFonts w:ascii="Times New Roman" w:eastAsia="Calibri" w:hAnsi="Times New Roman" w:cs="Times New Roman"/>
          <w:sz w:val="24"/>
          <w:szCs w:val="24"/>
        </w:rPr>
        <w:t xml:space="preserve">7.4. Эксперты, экспертные организации (в случае их привлечения Заказчиком для проведения экспертизы) имеют право запрашивать у Заказчика и Поставщика дополнительные материалы, относящиеся к условиям исполнения Контракта и отдельным этапам исполнения контракта.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контракта, не препятствующие приемке поставленного </w:t>
      </w:r>
      <w:r>
        <w:rPr>
          <w:rFonts w:ascii="Times New Roman" w:eastAsia="Calibri" w:hAnsi="Times New Roman" w:cs="Times New Roman"/>
          <w:sz w:val="24"/>
          <w:szCs w:val="24"/>
        </w:rPr>
        <w:t>товар</w:t>
      </w:r>
      <w:r w:rsidRPr="00553438">
        <w:rPr>
          <w:rFonts w:ascii="Times New Roman" w:eastAsia="Calibri" w:hAnsi="Times New Roman" w:cs="Times New Roman"/>
          <w:sz w:val="24"/>
          <w:szCs w:val="24"/>
        </w:rPr>
        <w:t>а, в заключени</w:t>
      </w:r>
      <w:proofErr w:type="gramStart"/>
      <w:r w:rsidRPr="00553438">
        <w:rPr>
          <w:rFonts w:ascii="Times New Roman" w:eastAsia="Calibri" w:hAnsi="Times New Roman" w:cs="Times New Roman"/>
          <w:sz w:val="24"/>
          <w:szCs w:val="24"/>
        </w:rPr>
        <w:t>и</w:t>
      </w:r>
      <w:proofErr w:type="gramEnd"/>
      <w:r w:rsidRPr="00553438">
        <w:rPr>
          <w:rFonts w:ascii="Times New Roman" w:eastAsia="Calibri" w:hAnsi="Times New Roman" w:cs="Times New Roman"/>
          <w:sz w:val="24"/>
          <w:szCs w:val="24"/>
        </w:rPr>
        <w:t xml:space="preserve"> могут содержаться предложения об устранении данных нарушений, в том числе с указанием срока их устранения.</w:t>
      </w:r>
    </w:p>
    <w:p w:rsidR="007B7441" w:rsidRPr="00553438" w:rsidRDefault="007B7441" w:rsidP="007B7441">
      <w:pPr>
        <w:suppressAutoHyphens/>
        <w:autoSpaceDE w:val="0"/>
        <w:autoSpaceDN w:val="0"/>
        <w:adjustRightInd w:val="0"/>
        <w:ind w:firstLine="709"/>
        <w:jc w:val="both"/>
        <w:rPr>
          <w:rFonts w:ascii="Times New Roman" w:eastAsia="Calibri" w:hAnsi="Times New Roman" w:cs="Times New Roman"/>
          <w:sz w:val="24"/>
          <w:szCs w:val="24"/>
        </w:rPr>
      </w:pPr>
      <w:r w:rsidRPr="00553438">
        <w:rPr>
          <w:rFonts w:ascii="Times New Roman" w:eastAsia="Calibri" w:hAnsi="Times New Roman" w:cs="Times New Roman"/>
          <w:sz w:val="24"/>
          <w:szCs w:val="24"/>
        </w:rPr>
        <w:t xml:space="preserve">7.5. По решению Заказчика для приемки поставленного </w:t>
      </w:r>
      <w:r>
        <w:rPr>
          <w:rFonts w:ascii="Times New Roman" w:eastAsia="Calibri" w:hAnsi="Times New Roman" w:cs="Times New Roman"/>
          <w:sz w:val="24"/>
          <w:szCs w:val="24"/>
        </w:rPr>
        <w:t>товар</w:t>
      </w:r>
      <w:r w:rsidRPr="00553438">
        <w:rPr>
          <w:rFonts w:ascii="Times New Roman" w:eastAsia="Calibri" w:hAnsi="Times New Roman" w:cs="Times New Roman"/>
          <w:sz w:val="24"/>
          <w:szCs w:val="24"/>
        </w:rPr>
        <w:t>а может создаваться приемочная комиссия, которая состоит не менее чем из пяти человек. В случае привлечения Заказчиком для проведения экспертизы экспертов, экспертных организаций при принятии решения о приемке или об отказе в приемке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7B7441" w:rsidRPr="00553438" w:rsidRDefault="007B7441" w:rsidP="007B7441">
      <w:pPr>
        <w:suppressAutoHyphens/>
        <w:autoSpaceDE w:val="0"/>
        <w:autoSpaceDN w:val="0"/>
        <w:adjustRightInd w:val="0"/>
        <w:ind w:firstLine="709"/>
        <w:jc w:val="both"/>
        <w:rPr>
          <w:rFonts w:ascii="Times New Roman" w:eastAsia="Calibri" w:hAnsi="Times New Roman" w:cs="Times New Roman"/>
          <w:sz w:val="24"/>
          <w:szCs w:val="24"/>
        </w:rPr>
      </w:pPr>
      <w:r w:rsidRPr="00553438">
        <w:rPr>
          <w:rFonts w:ascii="Times New Roman" w:hAnsi="Times New Roman" w:cs="Times New Roman"/>
          <w:sz w:val="24"/>
          <w:szCs w:val="24"/>
        </w:rPr>
        <w:t xml:space="preserve">7.6. При обнаружении недостатков </w:t>
      </w:r>
      <w:r>
        <w:rPr>
          <w:rFonts w:ascii="Times New Roman" w:hAnsi="Times New Roman" w:cs="Times New Roman"/>
          <w:sz w:val="24"/>
          <w:szCs w:val="24"/>
        </w:rPr>
        <w:t>товар</w:t>
      </w:r>
      <w:r w:rsidRPr="00553438">
        <w:rPr>
          <w:rFonts w:ascii="Times New Roman" w:hAnsi="Times New Roman" w:cs="Times New Roman"/>
          <w:sz w:val="24"/>
          <w:szCs w:val="24"/>
        </w:rPr>
        <w:t xml:space="preserve">а в ходе его приемки Заказчик вправе отказаться от приемки </w:t>
      </w:r>
      <w:r>
        <w:rPr>
          <w:rFonts w:ascii="Times New Roman" w:hAnsi="Times New Roman" w:cs="Times New Roman"/>
          <w:sz w:val="24"/>
          <w:szCs w:val="24"/>
        </w:rPr>
        <w:t>товар</w:t>
      </w:r>
      <w:r w:rsidRPr="00553438">
        <w:rPr>
          <w:rFonts w:ascii="Times New Roman" w:hAnsi="Times New Roman" w:cs="Times New Roman"/>
          <w:sz w:val="24"/>
          <w:szCs w:val="24"/>
        </w:rPr>
        <w:t xml:space="preserve">а и уведомить об этом Поставщика с указанием перечня выявленных недостатков </w:t>
      </w:r>
      <w:r>
        <w:rPr>
          <w:rFonts w:ascii="Times New Roman" w:hAnsi="Times New Roman" w:cs="Times New Roman"/>
          <w:sz w:val="24"/>
          <w:szCs w:val="24"/>
        </w:rPr>
        <w:t>товар</w:t>
      </w:r>
      <w:r w:rsidRPr="00553438">
        <w:rPr>
          <w:rFonts w:ascii="Times New Roman" w:hAnsi="Times New Roman" w:cs="Times New Roman"/>
          <w:sz w:val="24"/>
          <w:szCs w:val="24"/>
        </w:rPr>
        <w:t xml:space="preserve">а, который составляется, в том числе, с учетом отраженного в заключении по результатам экспертизы </w:t>
      </w:r>
      <w:r>
        <w:rPr>
          <w:rFonts w:ascii="Times New Roman" w:hAnsi="Times New Roman" w:cs="Times New Roman"/>
          <w:sz w:val="24"/>
          <w:szCs w:val="24"/>
        </w:rPr>
        <w:t>товар</w:t>
      </w:r>
      <w:r w:rsidRPr="00553438">
        <w:rPr>
          <w:rFonts w:ascii="Times New Roman" w:hAnsi="Times New Roman" w:cs="Times New Roman"/>
          <w:sz w:val="24"/>
          <w:szCs w:val="24"/>
        </w:rPr>
        <w:t>а предложения экспертов, экспертных организаций, если таковые привлекались для ее проведения.</w:t>
      </w:r>
    </w:p>
    <w:p w:rsidR="007B7441" w:rsidRPr="00553438" w:rsidRDefault="007B7441" w:rsidP="007B7441">
      <w:pPr>
        <w:suppressAutoHyphens/>
        <w:autoSpaceDE w:val="0"/>
        <w:autoSpaceDN w:val="0"/>
        <w:adjustRightInd w:val="0"/>
        <w:ind w:firstLine="709"/>
        <w:jc w:val="both"/>
        <w:rPr>
          <w:rFonts w:ascii="Times New Roman" w:hAnsi="Times New Roman" w:cs="Times New Roman"/>
          <w:sz w:val="24"/>
          <w:szCs w:val="24"/>
        </w:rPr>
      </w:pPr>
      <w:r w:rsidRPr="00553438">
        <w:rPr>
          <w:rFonts w:ascii="Times New Roman" w:hAnsi="Times New Roman" w:cs="Times New Roman"/>
          <w:sz w:val="24"/>
          <w:szCs w:val="24"/>
        </w:rPr>
        <w:t xml:space="preserve">7.7. Поставщик обязуется своими силами и за свой счет заменить </w:t>
      </w:r>
      <w:r>
        <w:rPr>
          <w:rFonts w:ascii="Times New Roman" w:hAnsi="Times New Roman" w:cs="Times New Roman"/>
          <w:sz w:val="24"/>
          <w:szCs w:val="24"/>
        </w:rPr>
        <w:t>товар</w:t>
      </w:r>
      <w:r w:rsidRPr="00553438">
        <w:rPr>
          <w:rFonts w:ascii="Times New Roman" w:hAnsi="Times New Roman" w:cs="Times New Roman"/>
          <w:sz w:val="24"/>
          <w:szCs w:val="24"/>
        </w:rPr>
        <w:t xml:space="preserve"> ненадлежащего качества в течение </w:t>
      </w:r>
      <w:r w:rsidR="00CE6BBD">
        <w:rPr>
          <w:rFonts w:ascii="Times New Roman" w:hAnsi="Times New Roman" w:cs="Times New Roman"/>
          <w:sz w:val="24"/>
          <w:szCs w:val="24"/>
        </w:rPr>
        <w:t>2</w:t>
      </w:r>
      <w:r w:rsidRPr="00553438">
        <w:rPr>
          <w:rFonts w:ascii="Times New Roman" w:hAnsi="Times New Roman" w:cs="Times New Roman"/>
          <w:sz w:val="24"/>
          <w:szCs w:val="24"/>
        </w:rPr>
        <w:t xml:space="preserve"> (</w:t>
      </w:r>
      <w:r w:rsidR="00CE6BBD">
        <w:rPr>
          <w:rFonts w:ascii="Times New Roman" w:hAnsi="Times New Roman" w:cs="Times New Roman"/>
          <w:sz w:val="24"/>
          <w:szCs w:val="24"/>
        </w:rPr>
        <w:t>двух</w:t>
      </w:r>
      <w:r w:rsidRPr="00553438">
        <w:rPr>
          <w:rFonts w:ascii="Times New Roman" w:hAnsi="Times New Roman" w:cs="Times New Roman"/>
          <w:sz w:val="24"/>
          <w:szCs w:val="24"/>
        </w:rPr>
        <w:t xml:space="preserve">) рабочих дней </w:t>
      </w:r>
      <w:proofErr w:type="gramStart"/>
      <w:r w:rsidR="00CE6BBD">
        <w:rPr>
          <w:rFonts w:ascii="Times New Roman" w:hAnsi="Times New Roman" w:cs="Times New Roman"/>
          <w:sz w:val="24"/>
          <w:szCs w:val="24"/>
        </w:rPr>
        <w:t xml:space="preserve">с даты </w:t>
      </w:r>
      <w:r w:rsidRPr="00553438">
        <w:rPr>
          <w:rFonts w:ascii="Times New Roman" w:hAnsi="Times New Roman" w:cs="Times New Roman"/>
          <w:sz w:val="24"/>
          <w:szCs w:val="24"/>
        </w:rPr>
        <w:t>получения</w:t>
      </w:r>
      <w:proofErr w:type="gramEnd"/>
      <w:r w:rsidRPr="00553438">
        <w:rPr>
          <w:rFonts w:ascii="Times New Roman" w:hAnsi="Times New Roman" w:cs="Times New Roman"/>
          <w:sz w:val="24"/>
          <w:szCs w:val="24"/>
        </w:rPr>
        <w:t xml:space="preserve"> от Заказчика уведомления об обнаружении недостатков </w:t>
      </w:r>
      <w:r>
        <w:rPr>
          <w:rFonts w:ascii="Times New Roman" w:hAnsi="Times New Roman" w:cs="Times New Roman"/>
          <w:sz w:val="24"/>
          <w:szCs w:val="24"/>
        </w:rPr>
        <w:t>товар</w:t>
      </w:r>
      <w:r w:rsidRPr="00553438">
        <w:rPr>
          <w:rFonts w:ascii="Times New Roman" w:hAnsi="Times New Roman" w:cs="Times New Roman"/>
          <w:sz w:val="24"/>
          <w:szCs w:val="24"/>
        </w:rPr>
        <w:t xml:space="preserve">а. Расходы, связанные с возвратом </w:t>
      </w:r>
      <w:r>
        <w:rPr>
          <w:rFonts w:ascii="Times New Roman" w:hAnsi="Times New Roman" w:cs="Times New Roman"/>
          <w:sz w:val="24"/>
          <w:szCs w:val="24"/>
        </w:rPr>
        <w:t>товар</w:t>
      </w:r>
      <w:r w:rsidRPr="00553438">
        <w:rPr>
          <w:rFonts w:ascii="Times New Roman" w:hAnsi="Times New Roman" w:cs="Times New Roman"/>
          <w:sz w:val="24"/>
          <w:szCs w:val="24"/>
        </w:rPr>
        <w:t>а ненадлежащего качества, осуществляются за счет средств Поставщика.</w:t>
      </w:r>
    </w:p>
    <w:p w:rsidR="007B7441" w:rsidRPr="00553438" w:rsidRDefault="007B7441" w:rsidP="007B7441">
      <w:pPr>
        <w:suppressAutoHyphens/>
        <w:autoSpaceDE w:val="0"/>
        <w:autoSpaceDN w:val="0"/>
        <w:adjustRightInd w:val="0"/>
        <w:ind w:firstLine="709"/>
        <w:jc w:val="both"/>
        <w:rPr>
          <w:rFonts w:ascii="Times New Roman" w:eastAsia="Times New Roman" w:hAnsi="Times New Roman" w:cs="Times New Roman"/>
          <w:sz w:val="24"/>
          <w:szCs w:val="24"/>
          <w:lang w:eastAsia="ru-RU"/>
        </w:rPr>
      </w:pPr>
      <w:r w:rsidRPr="00553438">
        <w:rPr>
          <w:rFonts w:ascii="Times New Roman" w:hAnsi="Times New Roman" w:cs="Times New Roman"/>
          <w:sz w:val="24"/>
          <w:szCs w:val="24"/>
        </w:rPr>
        <w:t>7.8. В случае выявления несоответствия условиям контракта Заказчик вправе не отказывать в приемке результатов исполнения контракта, если выявленное несоответствие не препятствует приемке и устранено Поставщиком.</w:t>
      </w:r>
    </w:p>
    <w:p w:rsidR="007B7441" w:rsidRPr="00553438" w:rsidRDefault="007B7441" w:rsidP="007B7441">
      <w:pPr>
        <w:suppressAutoHyphens/>
        <w:ind w:firstLine="709"/>
        <w:jc w:val="both"/>
        <w:rPr>
          <w:rFonts w:ascii="Times New Roman" w:hAnsi="Times New Roman" w:cs="Times New Roman"/>
          <w:sz w:val="24"/>
          <w:szCs w:val="24"/>
        </w:rPr>
      </w:pPr>
      <w:r w:rsidRPr="00553438">
        <w:rPr>
          <w:rFonts w:ascii="Times New Roman" w:hAnsi="Times New Roman" w:cs="Times New Roman"/>
          <w:sz w:val="24"/>
          <w:szCs w:val="24"/>
        </w:rPr>
        <w:t>7.9. По итогам приемки при отсутствии претензий Заказчик в течение срока, указанного в пункте 7.2 настоящего контракта, подписывает документ о приемке поставленного товара (товарная накладная или универсальный передаточный документ).</w:t>
      </w:r>
    </w:p>
    <w:p w:rsidR="007B7441" w:rsidRPr="00553438" w:rsidRDefault="007B7441" w:rsidP="007B7441">
      <w:pPr>
        <w:suppressAutoHyphens/>
        <w:autoSpaceDE w:val="0"/>
        <w:autoSpaceDN w:val="0"/>
        <w:adjustRightInd w:val="0"/>
        <w:ind w:firstLine="709"/>
        <w:jc w:val="both"/>
        <w:rPr>
          <w:rFonts w:ascii="Times New Roman" w:hAnsi="Times New Roman" w:cs="Times New Roman"/>
          <w:sz w:val="24"/>
          <w:szCs w:val="24"/>
        </w:rPr>
      </w:pPr>
    </w:p>
    <w:p w:rsidR="007B7441" w:rsidRPr="00553438" w:rsidRDefault="007B7441" w:rsidP="007B7441">
      <w:pPr>
        <w:pStyle w:val="consplusnormal"/>
        <w:suppressAutoHyphens/>
        <w:spacing w:before="0" w:after="0"/>
        <w:ind w:left="180" w:right="-55"/>
        <w:jc w:val="center"/>
        <w:rPr>
          <w:b/>
          <w:color w:val="000000"/>
        </w:rPr>
      </w:pPr>
      <w:r w:rsidRPr="00553438">
        <w:rPr>
          <w:b/>
          <w:color w:val="000000"/>
        </w:rPr>
        <w:t>8. ГАРАНТИИ КАЧЕСТВА ТОВАРА</w:t>
      </w:r>
    </w:p>
    <w:p w:rsidR="007B7441" w:rsidRPr="00553438" w:rsidRDefault="007B7441" w:rsidP="007B7441">
      <w:pPr>
        <w:pStyle w:val="consplusnormal"/>
        <w:suppressAutoHyphens/>
        <w:spacing w:before="0" w:after="0"/>
        <w:ind w:left="180" w:right="-55"/>
        <w:jc w:val="center"/>
        <w:rPr>
          <w:b/>
          <w:color w:val="000000"/>
        </w:rPr>
      </w:pPr>
    </w:p>
    <w:p w:rsidR="007B7441" w:rsidRPr="00553438" w:rsidRDefault="007B7441" w:rsidP="007B7441">
      <w:pPr>
        <w:pStyle w:val="consplusnormal"/>
        <w:suppressAutoHyphens/>
        <w:spacing w:before="0" w:after="0"/>
        <w:ind w:left="0" w:right="0" w:firstLine="720"/>
        <w:jc w:val="both"/>
        <w:rPr>
          <w:color w:val="000000"/>
        </w:rPr>
      </w:pPr>
      <w:r w:rsidRPr="00553438">
        <w:t xml:space="preserve">8.1. </w:t>
      </w:r>
      <w:proofErr w:type="gramStart"/>
      <w:r w:rsidRPr="00553438">
        <w:t>Качество товара, поставляемого по настоящему контракту,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 и требованиям настоящего контракта, изложенным в показателях качества Спецификации.</w:t>
      </w:r>
      <w:proofErr w:type="gramEnd"/>
    </w:p>
    <w:p w:rsidR="007B7441" w:rsidRPr="00553438" w:rsidRDefault="007B7441" w:rsidP="007B7441">
      <w:pPr>
        <w:pStyle w:val="consplusnormal"/>
        <w:suppressAutoHyphens/>
        <w:spacing w:before="0" w:after="0"/>
        <w:ind w:left="0" w:right="0" w:firstLine="720"/>
        <w:jc w:val="both"/>
      </w:pPr>
      <w:r w:rsidRPr="00553438">
        <w:rPr>
          <w:color w:val="000000"/>
        </w:rPr>
        <w:t xml:space="preserve">8.2. </w:t>
      </w:r>
      <w:r w:rsidRPr="00553438">
        <w:t>На поставляемый товар Поставщик предоставляет гарантию качества в соответствии с нормативными документами на данный вид товара.</w:t>
      </w:r>
    </w:p>
    <w:p w:rsidR="007B7441" w:rsidRPr="00553438" w:rsidRDefault="007B7441" w:rsidP="007B7441">
      <w:pPr>
        <w:pStyle w:val="consplusnormal"/>
        <w:suppressAutoHyphens/>
        <w:spacing w:before="0" w:after="0"/>
        <w:ind w:left="0" w:right="0" w:firstLine="720"/>
        <w:jc w:val="both"/>
      </w:pPr>
      <w:r w:rsidRPr="00553438">
        <w:t xml:space="preserve">Гарантийный срок производителя на поставляемый товар указывается в гарантийном талоне либо документе его заменяющем. </w:t>
      </w:r>
    </w:p>
    <w:p w:rsidR="007B7441" w:rsidRPr="00553438" w:rsidRDefault="007B7441" w:rsidP="007B7441">
      <w:pPr>
        <w:pStyle w:val="consplusnormal"/>
        <w:suppressAutoHyphens/>
        <w:spacing w:before="0" w:after="0"/>
        <w:ind w:left="0" w:right="0" w:firstLine="720"/>
        <w:jc w:val="both"/>
        <w:rPr>
          <w:color w:val="000000"/>
        </w:rPr>
      </w:pPr>
      <w:r w:rsidRPr="00553438">
        <w:rPr>
          <w:color w:val="000000"/>
        </w:rPr>
        <w:lastRenderedPageBreak/>
        <w:t>Наличие гарантии качества удостоверяется выдачей Поставщиком гарантийного талона, либо документа его заменяющего. Гарантийный срок Поставщика не может быть менее срока, установленного производителем.</w:t>
      </w:r>
    </w:p>
    <w:p w:rsidR="007B7441" w:rsidRPr="00553438" w:rsidRDefault="007B7441" w:rsidP="007B7441">
      <w:pPr>
        <w:suppressAutoHyphens/>
        <w:ind w:right="-55" w:firstLine="720"/>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 xml:space="preserve">8.3. </w:t>
      </w:r>
      <w:proofErr w:type="gramStart"/>
      <w:r w:rsidRPr="00553438">
        <w:rPr>
          <w:rFonts w:ascii="Times New Roman" w:eastAsia="Times New Roman" w:hAnsi="Times New Roman" w:cs="Times New Roman"/>
          <w:sz w:val="24"/>
          <w:szCs w:val="24"/>
          <w:lang w:eastAsia="ru-RU"/>
        </w:rPr>
        <w:t>Поставщик вместе с товаром передает Заказчику гарантийный талон либо документ, его заменяющий (к каждой единице товара), предоставляет подробную информацию о порядке обращения и взаимодействия со службой технической поддержки или иным структурным подразделением, в том числе производителя, ответственными за исполнение гарантийных обязательств, и обязуется в период гарантийного срока за свой счет производить устранение недостатков в соответствии с требованиями действующего законодательства.</w:t>
      </w:r>
      <w:proofErr w:type="gramEnd"/>
    </w:p>
    <w:p w:rsidR="007B7441" w:rsidRPr="00553438" w:rsidRDefault="007B7441" w:rsidP="007B7441">
      <w:pPr>
        <w:suppressAutoHyphens/>
        <w:ind w:right="-55" w:firstLine="720"/>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 xml:space="preserve">Срок устранения недостатков товара, выявленных в гарантийный период, не должен превышать </w:t>
      </w:r>
      <w:r w:rsidR="00CE6BBD">
        <w:rPr>
          <w:rFonts w:ascii="Times New Roman" w:eastAsia="Times New Roman" w:hAnsi="Times New Roman" w:cs="Times New Roman"/>
          <w:sz w:val="24"/>
          <w:szCs w:val="24"/>
          <w:lang w:eastAsia="ru-RU"/>
        </w:rPr>
        <w:t>2 (двух)</w:t>
      </w:r>
      <w:r w:rsidRPr="0055343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рабочих</w:t>
      </w:r>
      <w:r w:rsidRPr="00553438">
        <w:rPr>
          <w:rFonts w:ascii="Times New Roman" w:eastAsia="Times New Roman" w:hAnsi="Times New Roman" w:cs="Times New Roman"/>
          <w:sz w:val="24"/>
          <w:szCs w:val="24"/>
          <w:lang w:eastAsia="ru-RU"/>
        </w:rPr>
        <w:t xml:space="preserve"> дней </w:t>
      </w:r>
      <w:proofErr w:type="gramStart"/>
      <w:r w:rsidR="00CE6BBD">
        <w:rPr>
          <w:rFonts w:ascii="Times New Roman" w:eastAsia="Times New Roman" w:hAnsi="Times New Roman" w:cs="Times New Roman"/>
          <w:sz w:val="24"/>
          <w:szCs w:val="24"/>
          <w:lang w:eastAsia="ru-RU"/>
        </w:rPr>
        <w:t>с даты</w:t>
      </w:r>
      <w:proofErr w:type="gramEnd"/>
      <w:r w:rsidR="00CE6BBD">
        <w:rPr>
          <w:rFonts w:ascii="Times New Roman" w:eastAsia="Times New Roman" w:hAnsi="Times New Roman" w:cs="Times New Roman"/>
          <w:sz w:val="24"/>
          <w:szCs w:val="24"/>
          <w:lang w:eastAsia="ru-RU"/>
        </w:rPr>
        <w:t xml:space="preserve"> </w:t>
      </w:r>
      <w:r w:rsidRPr="00553438">
        <w:rPr>
          <w:rFonts w:ascii="Times New Roman" w:eastAsia="Times New Roman" w:hAnsi="Times New Roman" w:cs="Times New Roman"/>
          <w:sz w:val="24"/>
          <w:szCs w:val="24"/>
          <w:lang w:eastAsia="ru-RU"/>
        </w:rPr>
        <w:t>письменного заявления о них Заказчиком.</w:t>
      </w:r>
    </w:p>
    <w:p w:rsidR="007B7441" w:rsidRPr="00553438" w:rsidRDefault="007B7441" w:rsidP="007B7441">
      <w:pPr>
        <w:pStyle w:val="consplusnormal"/>
        <w:suppressAutoHyphens/>
        <w:spacing w:before="0" w:after="0"/>
        <w:ind w:left="0" w:right="0" w:firstLine="720"/>
        <w:jc w:val="both"/>
        <w:rPr>
          <w:color w:val="000000"/>
        </w:rPr>
      </w:pPr>
      <w:r w:rsidRPr="00553438">
        <w:rPr>
          <w:color w:val="000000"/>
        </w:rPr>
        <w:t xml:space="preserve">8.4. Заказчик вправе предъявлять требования, связанные с ненадлежащим качеством поставленного товара, в течение установленного гарантийного срока. </w:t>
      </w:r>
      <w:r w:rsidRPr="00553438">
        <w:t>В период гарантийного срока Поставщик обязуется за свой счет производить необходимый ремонт, устранение недостатков в соответствии с требованиями гражданского законодательства Российской Федерации.</w:t>
      </w:r>
    </w:p>
    <w:p w:rsidR="007B7441" w:rsidRPr="00553438" w:rsidRDefault="007B7441" w:rsidP="007B7441">
      <w:pPr>
        <w:suppressAutoHyphens/>
        <w:snapToGrid w:val="0"/>
        <w:ind w:firstLine="720"/>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 xml:space="preserve">8.5. При выявлении Заказчиком недостатков поставленного товара составляется акт. Для участия в составлении акта, фиксирующего недостатки (дефекты) поставленного товара, согласования порядка и сроков их устранения, Поставщик обязан направить своего представителя не позднее </w:t>
      </w:r>
      <w:r w:rsidR="00CE6BBD">
        <w:rPr>
          <w:rFonts w:ascii="Times New Roman" w:eastAsia="Times New Roman" w:hAnsi="Times New Roman" w:cs="Times New Roman"/>
          <w:sz w:val="24"/>
          <w:szCs w:val="24"/>
          <w:lang w:eastAsia="ru-RU"/>
        </w:rPr>
        <w:t>1 (одного)</w:t>
      </w:r>
      <w:r w:rsidRPr="00553438">
        <w:rPr>
          <w:rFonts w:ascii="Times New Roman" w:eastAsia="Times New Roman" w:hAnsi="Times New Roman" w:cs="Times New Roman"/>
          <w:sz w:val="24"/>
          <w:szCs w:val="24"/>
          <w:lang w:eastAsia="ru-RU"/>
        </w:rPr>
        <w:t xml:space="preserve"> дн</w:t>
      </w:r>
      <w:r w:rsidR="00CE6BBD">
        <w:rPr>
          <w:rFonts w:ascii="Times New Roman" w:eastAsia="Times New Roman" w:hAnsi="Times New Roman" w:cs="Times New Roman"/>
          <w:sz w:val="24"/>
          <w:szCs w:val="24"/>
          <w:lang w:eastAsia="ru-RU"/>
        </w:rPr>
        <w:t>я</w:t>
      </w:r>
      <w:r w:rsidRPr="00553438">
        <w:rPr>
          <w:rFonts w:ascii="Times New Roman" w:eastAsia="Times New Roman" w:hAnsi="Times New Roman" w:cs="Times New Roman"/>
          <w:sz w:val="24"/>
          <w:szCs w:val="24"/>
          <w:lang w:eastAsia="ru-RU"/>
        </w:rPr>
        <w:t xml:space="preserve"> </w:t>
      </w:r>
      <w:proofErr w:type="gramStart"/>
      <w:r w:rsidR="00CE6BBD">
        <w:rPr>
          <w:rFonts w:ascii="Times New Roman" w:eastAsia="Times New Roman" w:hAnsi="Times New Roman" w:cs="Times New Roman"/>
          <w:sz w:val="24"/>
          <w:szCs w:val="24"/>
          <w:lang w:eastAsia="ru-RU"/>
        </w:rPr>
        <w:t>с даты</w:t>
      </w:r>
      <w:r w:rsidRPr="00553438">
        <w:rPr>
          <w:rFonts w:ascii="Times New Roman" w:eastAsia="Times New Roman" w:hAnsi="Times New Roman" w:cs="Times New Roman"/>
          <w:sz w:val="24"/>
          <w:szCs w:val="24"/>
          <w:lang w:eastAsia="ru-RU"/>
        </w:rPr>
        <w:t xml:space="preserve"> получения</w:t>
      </w:r>
      <w:proofErr w:type="gramEnd"/>
      <w:r w:rsidRPr="00553438">
        <w:rPr>
          <w:rFonts w:ascii="Times New Roman" w:eastAsia="Times New Roman" w:hAnsi="Times New Roman" w:cs="Times New Roman"/>
          <w:sz w:val="24"/>
          <w:szCs w:val="24"/>
          <w:lang w:eastAsia="ru-RU"/>
        </w:rPr>
        <w:t xml:space="preserve"> письменного извещения Заказчика.</w:t>
      </w:r>
    </w:p>
    <w:p w:rsidR="007B7441" w:rsidRPr="00553438" w:rsidRDefault="007B7441" w:rsidP="007B7441">
      <w:pPr>
        <w:suppressAutoHyphens/>
        <w:autoSpaceDE w:val="0"/>
        <w:autoSpaceDN w:val="0"/>
        <w:adjustRightInd w:val="0"/>
        <w:ind w:firstLine="720"/>
        <w:jc w:val="both"/>
        <w:rPr>
          <w:rFonts w:ascii="Times New Roman" w:eastAsia="Times New Roman" w:hAnsi="Times New Roman" w:cs="Times New Roman"/>
          <w:color w:val="000000"/>
          <w:sz w:val="24"/>
          <w:szCs w:val="24"/>
          <w:lang w:eastAsia="ru-RU"/>
        </w:rPr>
      </w:pPr>
      <w:r w:rsidRPr="00553438">
        <w:rPr>
          <w:rFonts w:ascii="Times New Roman" w:eastAsia="Times New Roman" w:hAnsi="Times New Roman" w:cs="Times New Roman"/>
          <w:color w:val="000000"/>
          <w:sz w:val="24"/>
          <w:szCs w:val="24"/>
          <w:lang w:eastAsia="ru-RU"/>
        </w:rPr>
        <w:t>8.6. Течение гарантийного срока прерывается на время, в течение которого поставленный товар не мог эксплуатироваться вследствие выявленных Заказчиком недостатков, возникших по вине Поставщика.</w:t>
      </w:r>
    </w:p>
    <w:p w:rsidR="007B7441" w:rsidRPr="00553438" w:rsidRDefault="007B7441" w:rsidP="007B7441">
      <w:pPr>
        <w:suppressAutoHyphens/>
        <w:autoSpaceDE w:val="0"/>
        <w:autoSpaceDN w:val="0"/>
        <w:adjustRightInd w:val="0"/>
        <w:ind w:firstLine="709"/>
        <w:jc w:val="both"/>
        <w:rPr>
          <w:rFonts w:ascii="Times New Roman" w:hAnsi="Times New Roman" w:cs="Times New Roman"/>
          <w:sz w:val="24"/>
          <w:szCs w:val="24"/>
        </w:rPr>
      </w:pPr>
    </w:p>
    <w:p w:rsidR="007B7441" w:rsidRPr="00553438" w:rsidRDefault="007B7441" w:rsidP="007B7441">
      <w:pPr>
        <w:suppressAutoHyphens/>
        <w:jc w:val="center"/>
        <w:rPr>
          <w:rFonts w:ascii="Times New Roman" w:eastAsia="Times New Roman" w:hAnsi="Times New Roman" w:cs="Times New Roman"/>
          <w:b/>
          <w:sz w:val="24"/>
          <w:szCs w:val="24"/>
          <w:lang w:eastAsia="ru-RU"/>
        </w:rPr>
      </w:pPr>
      <w:r w:rsidRPr="00553438">
        <w:rPr>
          <w:rFonts w:ascii="Times New Roman" w:eastAsia="Times New Roman" w:hAnsi="Times New Roman" w:cs="Times New Roman"/>
          <w:b/>
          <w:sz w:val="24"/>
          <w:szCs w:val="24"/>
          <w:lang w:eastAsia="ru-RU"/>
        </w:rPr>
        <w:t>9. ДЕЙСТВИЕ ОБСТОЯТЕЛЬСТВ НЕПРЕОДОЛИМОЙ СИЛЫ</w:t>
      </w:r>
    </w:p>
    <w:p w:rsidR="007B7441" w:rsidRPr="00553438" w:rsidRDefault="007B7441" w:rsidP="007B7441">
      <w:pPr>
        <w:suppressAutoHyphens/>
        <w:jc w:val="center"/>
        <w:rPr>
          <w:rFonts w:ascii="Times New Roman" w:eastAsia="Times New Roman" w:hAnsi="Times New Roman" w:cs="Times New Roman"/>
          <w:b/>
          <w:sz w:val="24"/>
          <w:szCs w:val="24"/>
          <w:lang w:eastAsia="ru-RU"/>
        </w:rPr>
      </w:pPr>
    </w:p>
    <w:p w:rsidR="007B7441" w:rsidRPr="00553438" w:rsidRDefault="007B7441" w:rsidP="007B7441">
      <w:pPr>
        <w:tabs>
          <w:tab w:val="num" w:pos="720"/>
        </w:tabs>
        <w:suppressAutoHyphens/>
        <w:autoSpaceDE w:val="0"/>
        <w:autoSpaceDN w:val="0"/>
        <w:adjustRightInd w:val="0"/>
        <w:ind w:firstLine="709"/>
        <w:jc w:val="both"/>
        <w:rPr>
          <w:rFonts w:ascii="Times New Roman" w:eastAsia="Times New Roman" w:hAnsi="Times New Roman" w:cs="Times New Roman"/>
          <w:color w:val="000000"/>
          <w:sz w:val="24"/>
          <w:szCs w:val="24"/>
          <w:lang w:eastAsia="ru-RU"/>
        </w:rPr>
      </w:pPr>
      <w:r w:rsidRPr="00553438">
        <w:rPr>
          <w:rFonts w:ascii="Times New Roman" w:eastAsia="Times New Roman" w:hAnsi="Times New Roman" w:cs="Times New Roman"/>
          <w:sz w:val="24"/>
          <w:szCs w:val="24"/>
          <w:lang w:eastAsia="ru-RU"/>
        </w:rPr>
        <w:t xml:space="preserve">9.1. </w:t>
      </w:r>
      <w:r w:rsidRPr="00553438">
        <w:rPr>
          <w:rFonts w:ascii="Times New Roman" w:eastAsia="Times New Roman" w:hAnsi="Times New Roman" w:cs="Times New Roman"/>
          <w:color w:val="000000"/>
          <w:sz w:val="24"/>
          <w:szCs w:val="24"/>
          <w:lang w:eastAsia="ru-RU"/>
        </w:rPr>
        <w:t>Стороны освобождаются от ответственности за частичное или полное неисполнение своих обязательств по настоящему контракту, если их исполнению препятствует чрезвычайное и непреодолимое при данных условиях обстоятельство (непреодолимая сила), а именно: стихийные бедствия, наводнения, землетрясения, пожары, военные действия, забастовки.</w:t>
      </w:r>
    </w:p>
    <w:p w:rsidR="007B7441" w:rsidRPr="00553438" w:rsidRDefault="007B7441" w:rsidP="007B7441">
      <w:pPr>
        <w:tabs>
          <w:tab w:val="num" w:pos="0"/>
        </w:tabs>
        <w:suppressAutoHyphens/>
        <w:autoSpaceDE w:val="0"/>
        <w:autoSpaceDN w:val="0"/>
        <w:adjustRightInd w:val="0"/>
        <w:ind w:firstLine="709"/>
        <w:jc w:val="both"/>
        <w:rPr>
          <w:rFonts w:ascii="Times New Roman" w:eastAsia="Times New Roman" w:hAnsi="Times New Roman" w:cs="Times New Roman"/>
          <w:color w:val="000000"/>
          <w:sz w:val="24"/>
          <w:szCs w:val="24"/>
          <w:lang w:eastAsia="ru-RU"/>
        </w:rPr>
      </w:pPr>
      <w:r w:rsidRPr="00553438">
        <w:rPr>
          <w:rFonts w:ascii="Times New Roman" w:eastAsia="Times New Roman" w:hAnsi="Times New Roman" w:cs="Times New Roman"/>
          <w:color w:val="000000"/>
          <w:sz w:val="24"/>
          <w:szCs w:val="24"/>
          <w:lang w:eastAsia="ru-RU"/>
        </w:rPr>
        <w:t>9.2. При возникновении обстоятельств непреодолимой силы, препятствующих исполнению обязательств по настоящему контракту одной из Сторон, она обязана оповестить другую Сторону не позднее пяти дней с момента возникновения таких обстоятельств, при этом срок выполнения обязательств по контракту переносится соразмерно времени, в течение которого действовали такие обстоятельства. В случае если такие обстоятельства длятся более одного календарного месяца, Стороны праве расторгнуть настоящий контракт по соглашению Сторон.</w:t>
      </w:r>
    </w:p>
    <w:p w:rsidR="007B7441" w:rsidRPr="00553438" w:rsidRDefault="007B7441" w:rsidP="007B7441">
      <w:pPr>
        <w:tabs>
          <w:tab w:val="num" w:pos="720"/>
        </w:tabs>
        <w:suppressAutoHyphens/>
        <w:autoSpaceDE w:val="0"/>
        <w:autoSpaceDN w:val="0"/>
        <w:adjustRightInd w:val="0"/>
        <w:ind w:firstLine="709"/>
        <w:jc w:val="both"/>
        <w:rPr>
          <w:rFonts w:ascii="Times New Roman" w:eastAsia="Times New Roman" w:hAnsi="Times New Roman" w:cs="Times New Roman"/>
          <w:color w:val="000000"/>
          <w:sz w:val="24"/>
          <w:szCs w:val="24"/>
          <w:highlight w:val="yellow"/>
          <w:lang w:eastAsia="ru-RU"/>
        </w:rPr>
      </w:pPr>
      <w:r w:rsidRPr="00553438">
        <w:rPr>
          <w:rFonts w:ascii="Times New Roman" w:eastAsia="Times New Roman" w:hAnsi="Times New Roman" w:cs="Times New Roman"/>
          <w:color w:val="000000"/>
          <w:sz w:val="24"/>
          <w:szCs w:val="24"/>
          <w:lang w:eastAsia="ru-RU"/>
        </w:rPr>
        <w:t>9.3. При рассмотрении споров в связи с обстоятельствами непреодолимой силы сторона, ссылающаяся на эти обстоятельства, обязана представить документальное подтверждение их наступления (</w:t>
      </w:r>
      <w:proofErr w:type="gramStart"/>
      <w:r w:rsidRPr="00553438">
        <w:rPr>
          <w:rFonts w:ascii="Times New Roman" w:eastAsia="Times New Roman" w:hAnsi="Times New Roman" w:cs="Times New Roman"/>
          <w:color w:val="000000"/>
          <w:sz w:val="24"/>
          <w:szCs w:val="24"/>
          <w:lang w:eastAsia="ru-RU"/>
        </w:rPr>
        <w:t>выданный</w:t>
      </w:r>
      <w:proofErr w:type="gramEnd"/>
      <w:r w:rsidRPr="00553438">
        <w:rPr>
          <w:rFonts w:ascii="Times New Roman" w:eastAsia="Times New Roman" w:hAnsi="Times New Roman" w:cs="Times New Roman"/>
          <w:color w:val="000000"/>
          <w:sz w:val="24"/>
          <w:szCs w:val="24"/>
          <w:lang w:eastAsia="ru-RU"/>
        </w:rPr>
        <w:t xml:space="preserve"> лицом, уполномоченным выдавать такие документы).</w:t>
      </w:r>
    </w:p>
    <w:p w:rsidR="007B7441" w:rsidRPr="00553438" w:rsidRDefault="007B7441" w:rsidP="007B7441">
      <w:pPr>
        <w:tabs>
          <w:tab w:val="num" w:pos="720"/>
        </w:tabs>
        <w:suppressAutoHyphens/>
        <w:autoSpaceDE w:val="0"/>
        <w:autoSpaceDN w:val="0"/>
        <w:adjustRightInd w:val="0"/>
        <w:ind w:firstLine="709"/>
        <w:jc w:val="both"/>
        <w:rPr>
          <w:rFonts w:ascii="Times New Roman" w:eastAsia="Times New Roman" w:hAnsi="Times New Roman" w:cs="Times New Roman"/>
          <w:color w:val="000000"/>
          <w:sz w:val="24"/>
          <w:szCs w:val="24"/>
          <w:highlight w:val="yellow"/>
          <w:lang w:eastAsia="ru-RU"/>
        </w:rPr>
      </w:pPr>
    </w:p>
    <w:p w:rsidR="007B7441" w:rsidRPr="00553438" w:rsidRDefault="007B7441" w:rsidP="007B7441">
      <w:pPr>
        <w:suppressAutoHyphens/>
        <w:jc w:val="center"/>
        <w:rPr>
          <w:rFonts w:ascii="Times New Roman" w:eastAsia="Times New Roman" w:hAnsi="Times New Roman" w:cs="Times New Roman"/>
          <w:b/>
          <w:sz w:val="24"/>
          <w:szCs w:val="24"/>
          <w:lang w:eastAsia="ru-RU"/>
        </w:rPr>
      </w:pPr>
      <w:r w:rsidRPr="00553438">
        <w:rPr>
          <w:rFonts w:ascii="Times New Roman" w:eastAsia="Times New Roman" w:hAnsi="Times New Roman" w:cs="Times New Roman"/>
          <w:b/>
          <w:sz w:val="24"/>
          <w:szCs w:val="24"/>
          <w:lang w:eastAsia="ru-RU"/>
        </w:rPr>
        <w:t>10. ПОРЯДОК РАЗРЕШЕНИЯ СПОРОВ</w:t>
      </w:r>
    </w:p>
    <w:p w:rsidR="007B7441" w:rsidRPr="00553438" w:rsidRDefault="007B7441" w:rsidP="007B7441">
      <w:pPr>
        <w:suppressAutoHyphens/>
        <w:jc w:val="center"/>
        <w:rPr>
          <w:rFonts w:ascii="Times New Roman" w:eastAsia="Times New Roman" w:hAnsi="Times New Roman" w:cs="Times New Roman"/>
          <w:b/>
          <w:sz w:val="24"/>
          <w:szCs w:val="24"/>
          <w:lang w:eastAsia="ru-RU"/>
        </w:rPr>
      </w:pP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10.1. Все споры или разногласия, возникающие между Сторонами по настоящему контракту или в связи с ним, разрешаются путем переговоров (в досудебном порядке).</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10.2. В случае невозможности разрешения разногласий путем переговоров они подлежат рассмотрению в Арбитражном суде Краснодарского края.</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p>
    <w:p w:rsidR="007B7441" w:rsidRPr="00553438" w:rsidRDefault="007B7441" w:rsidP="007B7441">
      <w:pPr>
        <w:suppressAutoHyphens/>
        <w:jc w:val="center"/>
        <w:rPr>
          <w:rFonts w:ascii="Times New Roman" w:eastAsia="Times New Roman" w:hAnsi="Times New Roman" w:cs="Times New Roman"/>
          <w:b/>
          <w:sz w:val="24"/>
          <w:szCs w:val="24"/>
          <w:lang w:eastAsia="ru-RU"/>
        </w:rPr>
      </w:pPr>
      <w:r w:rsidRPr="00553438">
        <w:rPr>
          <w:rFonts w:ascii="Times New Roman" w:eastAsia="Times New Roman" w:hAnsi="Times New Roman" w:cs="Times New Roman"/>
          <w:b/>
          <w:sz w:val="24"/>
          <w:szCs w:val="24"/>
          <w:lang w:eastAsia="ru-RU"/>
        </w:rPr>
        <w:lastRenderedPageBreak/>
        <w:t>11. СРОК ДЕЙСТВИЯ, ПОРЯДОК ИЗМЕНЕНИЯ И РАСТОРЖЕНИЯ КОНТРАКТА</w:t>
      </w:r>
    </w:p>
    <w:p w:rsidR="007B7441" w:rsidRPr="00553438" w:rsidRDefault="007B7441" w:rsidP="007B7441">
      <w:pPr>
        <w:suppressAutoHyphens/>
        <w:jc w:val="center"/>
        <w:rPr>
          <w:rFonts w:ascii="Times New Roman" w:eastAsia="Times New Roman" w:hAnsi="Times New Roman" w:cs="Times New Roman"/>
          <w:b/>
          <w:sz w:val="24"/>
          <w:szCs w:val="24"/>
          <w:lang w:eastAsia="ru-RU"/>
        </w:rPr>
      </w:pP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 xml:space="preserve">11.1. Настоящий контракт действует с момента заключения </w:t>
      </w:r>
      <w:proofErr w:type="gramStart"/>
      <w:r w:rsidRPr="00553438">
        <w:rPr>
          <w:rFonts w:ascii="Times New Roman" w:eastAsia="Times New Roman" w:hAnsi="Times New Roman" w:cs="Times New Roman"/>
          <w:sz w:val="24"/>
          <w:szCs w:val="24"/>
          <w:lang w:eastAsia="ru-RU"/>
        </w:rPr>
        <w:t>до</w:t>
      </w:r>
      <w:proofErr w:type="gramEnd"/>
      <w:r w:rsidRPr="0055343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w:t>
      </w:r>
      <w:r w:rsidRPr="00553438">
        <w:rPr>
          <w:rFonts w:ascii="Times New Roman" w:eastAsia="Times New Roman" w:hAnsi="Times New Roman" w:cs="Times New Roman"/>
          <w:sz w:val="24"/>
          <w:szCs w:val="24"/>
          <w:lang w:eastAsia="ru-RU"/>
        </w:rPr>
        <w:t xml:space="preserve"> </w:t>
      </w:r>
      <w:r w:rsidRPr="00C23A8E">
        <w:rPr>
          <w:rFonts w:ascii="Times New Roman" w:hAnsi="Times New Roman" w:cs="Times New Roman"/>
          <w:i/>
          <w:color w:val="FF0000"/>
          <w:sz w:val="24"/>
          <w:szCs w:val="24"/>
        </w:rPr>
        <w:t xml:space="preserve">(указывается </w:t>
      </w:r>
      <w:proofErr w:type="gramStart"/>
      <w:r w:rsidRPr="00C23A8E">
        <w:rPr>
          <w:rFonts w:ascii="Times New Roman" w:hAnsi="Times New Roman" w:cs="Times New Roman"/>
          <w:i/>
          <w:color w:val="FF0000"/>
          <w:sz w:val="24"/>
          <w:szCs w:val="24"/>
        </w:rPr>
        <w:t>дата</w:t>
      </w:r>
      <w:proofErr w:type="gramEnd"/>
      <w:r w:rsidRPr="00C23A8E">
        <w:rPr>
          <w:rFonts w:ascii="Times New Roman" w:hAnsi="Times New Roman" w:cs="Times New Roman"/>
          <w:i/>
          <w:color w:val="FF0000"/>
          <w:sz w:val="24"/>
          <w:szCs w:val="24"/>
        </w:rPr>
        <w:t xml:space="preserve"> окончания срока действия контракта не ранее, чем количество дней: срок для </w:t>
      </w:r>
      <w:r>
        <w:rPr>
          <w:rFonts w:ascii="Times New Roman" w:hAnsi="Times New Roman" w:cs="Times New Roman"/>
          <w:i/>
          <w:color w:val="FF0000"/>
          <w:sz w:val="24"/>
          <w:szCs w:val="24"/>
        </w:rPr>
        <w:t>поставки товара</w:t>
      </w:r>
      <w:r w:rsidRPr="00C23A8E">
        <w:rPr>
          <w:rFonts w:ascii="Times New Roman" w:hAnsi="Times New Roman" w:cs="Times New Roman"/>
          <w:i/>
          <w:color w:val="FF0000"/>
          <w:sz w:val="24"/>
          <w:szCs w:val="24"/>
        </w:rPr>
        <w:t xml:space="preserve"> + срок для приемки Заказчиком </w:t>
      </w:r>
      <w:r>
        <w:rPr>
          <w:rFonts w:ascii="Times New Roman" w:hAnsi="Times New Roman" w:cs="Times New Roman"/>
          <w:i/>
          <w:color w:val="FF0000"/>
          <w:sz w:val="24"/>
          <w:szCs w:val="24"/>
        </w:rPr>
        <w:t>поставленного товара</w:t>
      </w:r>
      <w:r w:rsidRPr="00C23A8E">
        <w:rPr>
          <w:rFonts w:ascii="Times New Roman" w:hAnsi="Times New Roman" w:cs="Times New Roman"/>
          <w:i/>
          <w:color w:val="FF0000"/>
          <w:sz w:val="24"/>
          <w:szCs w:val="24"/>
        </w:rPr>
        <w:t xml:space="preserve"> + срок для оплаты Заказчиком </w:t>
      </w:r>
      <w:r>
        <w:rPr>
          <w:rFonts w:ascii="Times New Roman" w:hAnsi="Times New Roman" w:cs="Times New Roman"/>
          <w:i/>
          <w:color w:val="FF0000"/>
          <w:sz w:val="24"/>
          <w:szCs w:val="24"/>
        </w:rPr>
        <w:t>поставленного</w:t>
      </w:r>
      <w:r w:rsidRPr="00C23A8E">
        <w:rPr>
          <w:rFonts w:ascii="Times New Roman" w:hAnsi="Times New Roman" w:cs="Times New Roman"/>
          <w:i/>
          <w:color w:val="FF0000"/>
          <w:sz w:val="24"/>
          <w:szCs w:val="24"/>
        </w:rPr>
        <w:t xml:space="preserve"> и принят</w:t>
      </w:r>
      <w:r>
        <w:rPr>
          <w:rFonts w:ascii="Times New Roman" w:hAnsi="Times New Roman" w:cs="Times New Roman"/>
          <w:i/>
          <w:color w:val="FF0000"/>
          <w:sz w:val="24"/>
          <w:szCs w:val="24"/>
        </w:rPr>
        <w:t>ого товара</w:t>
      </w:r>
      <w:r w:rsidRPr="00C23A8E">
        <w:rPr>
          <w:rFonts w:ascii="Times New Roman" w:hAnsi="Times New Roman" w:cs="Times New Roman"/>
          <w:i/>
          <w:color w:val="FF0000"/>
          <w:sz w:val="24"/>
          <w:szCs w:val="24"/>
        </w:rPr>
        <w:t>)</w:t>
      </w:r>
      <w:r w:rsidRPr="00C23A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53438">
        <w:rPr>
          <w:rFonts w:ascii="Times New Roman" w:eastAsia="Times New Roman" w:hAnsi="Times New Roman" w:cs="Times New Roman"/>
          <w:iCs/>
          <w:sz w:val="24"/>
          <w:szCs w:val="24"/>
          <w:lang w:eastAsia="ru-RU"/>
        </w:rPr>
        <w:t>Окончание срока действия контракта не освобождает Стороны от ответственности за его нарушение.</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 xml:space="preserve">11.2. Любые изменения и дополнения к настоящему контракту имеют силу только в том случае, если они оформлены в письменном виде и подписаны обеими Сторонами. В случае изменения у </w:t>
      </w:r>
      <w:proofErr w:type="gramStart"/>
      <w:r w:rsidRPr="00553438">
        <w:rPr>
          <w:rFonts w:ascii="Times New Roman" w:eastAsia="Times New Roman" w:hAnsi="Times New Roman" w:cs="Times New Roman"/>
          <w:sz w:val="24"/>
          <w:szCs w:val="24"/>
          <w:lang w:eastAsia="ru-RU"/>
        </w:rPr>
        <w:t>какой-либо</w:t>
      </w:r>
      <w:proofErr w:type="gramEnd"/>
      <w:r w:rsidRPr="00553438">
        <w:rPr>
          <w:rFonts w:ascii="Times New Roman" w:eastAsia="Times New Roman" w:hAnsi="Times New Roman" w:cs="Times New Roman"/>
          <w:sz w:val="24"/>
          <w:szCs w:val="24"/>
          <w:lang w:eastAsia="ru-RU"/>
        </w:rPr>
        <w:t xml:space="preserve"> из Сторон места нахождения, названия она обязана в течение двух дней письменно известить об этом другую Сторону.</w:t>
      </w:r>
    </w:p>
    <w:p w:rsidR="007B7441" w:rsidRPr="00553438" w:rsidRDefault="007B7441" w:rsidP="007B7441">
      <w:pPr>
        <w:suppressAutoHyphens/>
        <w:autoSpaceDE w:val="0"/>
        <w:autoSpaceDN w:val="0"/>
        <w:adjustRightInd w:val="0"/>
        <w:ind w:firstLine="709"/>
        <w:jc w:val="both"/>
        <w:rPr>
          <w:rFonts w:ascii="Times New Roman" w:hAnsi="Times New Roman" w:cs="Times New Roman"/>
          <w:sz w:val="24"/>
          <w:szCs w:val="24"/>
        </w:rPr>
      </w:pPr>
      <w:r w:rsidRPr="00553438">
        <w:rPr>
          <w:rFonts w:ascii="Times New Roman" w:eastAsia="Times New Roman" w:hAnsi="Times New Roman" w:cs="Times New Roman"/>
          <w:sz w:val="24"/>
          <w:szCs w:val="24"/>
          <w:lang w:eastAsia="ru-RU"/>
        </w:rPr>
        <w:t xml:space="preserve">11.3. </w:t>
      </w:r>
      <w:r w:rsidRPr="00553438">
        <w:rPr>
          <w:rFonts w:ascii="Times New Roman" w:hAnsi="Times New Roman" w:cs="Times New Roman"/>
          <w:sz w:val="24"/>
          <w:szCs w:val="24"/>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Российской Федерации.</w:t>
      </w:r>
    </w:p>
    <w:p w:rsidR="007B7441" w:rsidRPr="00553438" w:rsidRDefault="007B7441" w:rsidP="007B7441">
      <w:pPr>
        <w:suppressAutoHyphens/>
        <w:autoSpaceDE w:val="0"/>
        <w:autoSpaceDN w:val="0"/>
        <w:adjustRightInd w:val="0"/>
        <w:ind w:firstLine="709"/>
        <w:jc w:val="both"/>
        <w:rPr>
          <w:rFonts w:ascii="Times New Roman" w:eastAsia="Times New Roman" w:hAnsi="Times New Roman" w:cs="Times New Roman"/>
          <w:sz w:val="24"/>
          <w:szCs w:val="24"/>
          <w:lang w:eastAsia="ru-RU"/>
        </w:rPr>
      </w:pPr>
      <w:r w:rsidRPr="00553438">
        <w:rPr>
          <w:rFonts w:ascii="Times New Roman" w:eastAsia="Times New Roman" w:hAnsi="Times New Roman" w:cs="Times New Roman"/>
          <w:sz w:val="24"/>
          <w:szCs w:val="24"/>
          <w:lang w:eastAsia="ru-RU"/>
        </w:rPr>
        <w:t>11.4. Заказчик вправе принять решение об одностороннем отказе от исполнения Контракта по основаниям, предусмотренным ГК РФ для одностороннего отказа от исполнения отдельных видов обязательств. Принятие решения об одностороннем отказе от исполнения Контракта Заказчика осуществляется в соответствии со статьей 95 Федерального закона № 44-ФЗ.</w:t>
      </w:r>
    </w:p>
    <w:p w:rsidR="007B7441" w:rsidRPr="00553438" w:rsidRDefault="007B7441" w:rsidP="007B7441">
      <w:pPr>
        <w:suppressAutoHyphens/>
        <w:ind w:firstLine="709"/>
        <w:jc w:val="both"/>
        <w:rPr>
          <w:rFonts w:ascii="Times New Roman" w:eastAsia="Times New Roman" w:hAnsi="Times New Roman" w:cs="Times New Roman"/>
          <w:sz w:val="24"/>
          <w:szCs w:val="24"/>
          <w:lang w:eastAsia="ru-RU"/>
        </w:rPr>
      </w:pPr>
      <w:r w:rsidRPr="00553438">
        <w:rPr>
          <w:rFonts w:ascii="Times New Roman" w:hAnsi="Times New Roman" w:cs="Times New Roman"/>
          <w:sz w:val="24"/>
          <w:szCs w:val="24"/>
        </w:rPr>
        <w:t>11.</w:t>
      </w:r>
      <w:r>
        <w:rPr>
          <w:rFonts w:ascii="Times New Roman" w:hAnsi="Times New Roman" w:cs="Times New Roman"/>
          <w:sz w:val="24"/>
          <w:szCs w:val="24"/>
        </w:rPr>
        <w:t>5</w:t>
      </w:r>
      <w:r w:rsidRPr="00553438">
        <w:rPr>
          <w:rFonts w:ascii="Times New Roman" w:hAnsi="Times New Roman" w:cs="Times New Roman"/>
          <w:sz w:val="24"/>
          <w:szCs w:val="24"/>
        </w:rPr>
        <w:t>. Изменение и (или) расторжение контракта осуществляется в порядке, сроки, случаях и на условиях, установленных статьями 34, 95, 96 Федерального закона № 44-ФЗ.</w:t>
      </w:r>
    </w:p>
    <w:p w:rsidR="007B7441" w:rsidRDefault="007B7441" w:rsidP="007B7441">
      <w:pPr>
        <w:suppressAutoHyphens/>
        <w:ind w:firstLine="709"/>
        <w:rPr>
          <w:rFonts w:ascii="Times New Roman" w:hAnsi="Times New Roman" w:cs="Times New Roman"/>
          <w:sz w:val="24"/>
          <w:szCs w:val="24"/>
        </w:rPr>
      </w:pPr>
      <w:r w:rsidRPr="00553438">
        <w:rPr>
          <w:rFonts w:ascii="Times New Roman" w:hAnsi="Times New Roman" w:cs="Times New Roman"/>
          <w:sz w:val="24"/>
          <w:szCs w:val="24"/>
        </w:rPr>
        <w:t>11.</w:t>
      </w:r>
      <w:r>
        <w:rPr>
          <w:rFonts w:ascii="Times New Roman" w:hAnsi="Times New Roman" w:cs="Times New Roman"/>
          <w:sz w:val="24"/>
          <w:szCs w:val="24"/>
        </w:rPr>
        <w:t>6</w:t>
      </w:r>
      <w:r w:rsidRPr="00553438">
        <w:rPr>
          <w:rFonts w:ascii="Times New Roman" w:hAnsi="Times New Roman" w:cs="Times New Roman"/>
          <w:sz w:val="24"/>
          <w:szCs w:val="24"/>
        </w:rPr>
        <w:t xml:space="preserve">. </w:t>
      </w:r>
      <w:r w:rsidRPr="00553438">
        <w:rPr>
          <w:rFonts w:ascii="Times New Roman" w:hAnsi="Times New Roman" w:cs="Times New Roman"/>
          <w:iCs/>
          <w:sz w:val="24"/>
          <w:szCs w:val="24"/>
        </w:rPr>
        <w:t xml:space="preserve">Стороны предусмотрели, что изменение существенных условий контракта при его исполнении не допускается, за исключением их изменения по соглашению Сторон в случае, </w:t>
      </w:r>
      <w:r w:rsidRPr="00553438">
        <w:rPr>
          <w:rFonts w:ascii="Times New Roman" w:hAnsi="Times New Roman" w:cs="Times New Roman"/>
          <w:sz w:val="24"/>
          <w:szCs w:val="24"/>
        </w:rPr>
        <w:t>если по предложению Заказчика увеличивается предусмотренный контрактом объем товара не более чем на десять процентов или уменьшается предусмотренное контрактом количество товара не более чем на десять процентов.</w:t>
      </w:r>
    </w:p>
    <w:p w:rsidR="007B7441" w:rsidRPr="00A456DE" w:rsidRDefault="007B7441" w:rsidP="007B7441">
      <w:pPr>
        <w:suppressAutoHyphens/>
        <w:autoSpaceDE w:val="0"/>
        <w:autoSpaceDN w:val="0"/>
        <w:adjustRightInd w:val="0"/>
        <w:ind w:firstLine="709"/>
        <w:jc w:val="both"/>
        <w:rPr>
          <w:rFonts w:ascii="Times New Roman" w:hAnsi="Times New Roman" w:cs="Times New Roman"/>
          <w:iCs/>
          <w:sz w:val="24"/>
          <w:szCs w:val="24"/>
        </w:rPr>
      </w:pPr>
      <w:r w:rsidRPr="00A456DE">
        <w:rPr>
          <w:rFonts w:ascii="Times New Roman" w:hAnsi="Times New Roman" w:cs="Times New Roman"/>
          <w:iCs/>
          <w:sz w:val="24"/>
          <w:szCs w:val="24"/>
        </w:rPr>
        <w:t xml:space="preserve">При этом по соглашению Сторон допускается изменение с учетом </w:t>
      </w:r>
      <w:proofErr w:type="gramStart"/>
      <w:r w:rsidRPr="00A456DE">
        <w:rPr>
          <w:rFonts w:ascii="Times New Roman" w:hAnsi="Times New Roman" w:cs="Times New Roman"/>
          <w:iCs/>
          <w:sz w:val="24"/>
          <w:szCs w:val="24"/>
        </w:rPr>
        <w:t>положений бюджетного законодательства Российской Федерации цены контракта</w:t>
      </w:r>
      <w:proofErr w:type="gramEnd"/>
      <w:r w:rsidRPr="00A456DE">
        <w:rPr>
          <w:rFonts w:ascii="Times New Roman" w:hAnsi="Times New Roman" w:cs="Times New Roman"/>
          <w:iCs/>
          <w:sz w:val="24"/>
          <w:szCs w:val="24"/>
        </w:rPr>
        <w:t xml:space="preserve"> пропорционально дополнительному объему товара исходя из установленной в контракте цены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w:t>
      </w:r>
    </w:p>
    <w:p w:rsidR="007B7441" w:rsidRPr="00553438" w:rsidRDefault="007B7441" w:rsidP="007B7441">
      <w:pPr>
        <w:suppressAutoHyphens/>
        <w:ind w:firstLine="709"/>
        <w:jc w:val="both"/>
        <w:rPr>
          <w:rFonts w:ascii="Times New Roman" w:hAnsi="Times New Roman" w:cs="Times New Roman"/>
          <w:snapToGrid w:val="0"/>
          <w:sz w:val="24"/>
          <w:szCs w:val="24"/>
        </w:rPr>
      </w:pPr>
      <w:r w:rsidRPr="00553438">
        <w:rPr>
          <w:rFonts w:ascii="Times New Roman" w:hAnsi="Times New Roman" w:cs="Times New Roman"/>
          <w:snapToGrid w:val="0"/>
          <w:sz w:val="24"/>
          <w:szCs w:val="24"/>
        </w:rPr>
        <w:t>11.</w:t>
      </w:r>
      <w:r>
        <w:rPr>
          <w:rFonts w:ascii="Times New Roman" w:hAnsi="Times New Roman" w:cs="Times New Roman"/>
          <w:snapToGrid w:val="0"/>
          <w:sz w:val="24"/>
          <w:szCs w:val="24"/>
        </w:rPr>
        <w:t>7</w:t>
      </w:r>
      <w:r w:rsidRPr="00553438">
        <w:rPr>
          <w:rFonts w:ascii="Times New Roman" w:hAnsi="Times New Roman" w:cs="Times New Roman"/>
          <w:snapToGrid w:val="0"/>
          <w:sz w:val="24"/>
          <w:szCs w:val="24"/>
        </w:rPr>
        <w:t xml:space="preserve">. Стороны предусмотрели возможность изменения существенных условий контракта при его исполнении согласно положениям </w:t>
      </w:r>
      <w:hyperlink r:id="rId9" w:history="1">
        <w:r w:rsidRPr="00553438">
          <w:rPr>
            <w:rFonts w:ascii="Times New Roman" w:hAnsi="Times New Roman" w:cs="Times New Roman"/>
            <w:snapToGrid w:val="0"/>
            <w:sz w:val="24"/>
            <w:szCs w:val="24"/>
          </w:rPr>
          <w:t>пункта 6 статьи 161</w:t>
        </w:r>
      </w:hyperlink>
      <w:r w:rsidRPr="00553438">
        <w:rPr>
          <w:rFonts w:ascii="Times New Roman" w:hAnsi="Times New Roman" w:cs="Times New Roman"/>
          <w:snapToGrid w:val="0"/>
          <w:sz w:val="24"/>
          <w:szCs w:val="24"/>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w:t>
      </w:r>
      <w:hyperlink r:id="rId10" w:history="1">
        <w:r w:rsidRPr="00553438">
          <w:rPr>
            <w:rFonts w:ascii="Times New Roman" w:hAnsi="Times New Roman" w:cs="Times New Roman"/>
            <w:snapToGrid w:val="0"/>
            <w:sz w:val="24"/>
            <w:szCs w:val="24"/>
          </w:rPr>
          <w:t>обеспечивает согласование</w:t>
        </w:r>
      </w:hyperlink>
      <w:r w:rsidRPr="00553438">
        <w:rPr>
          <w:rFonts w:ascii="Times New Roman" w:hAnsi="Times New Roman" w:cs="Times New Roman"/>
          <w:snapToGrid w:val="0"/>
          <w:sz w:val="24"/>
          <w:szCs w:val="24"/>
        </w:rPr>
        <w:t xml:space="preserve"> новых условий контракта, в том числе цены и (или) сроков исполнения контракта и (или) объёма товара, предусмотренного контрактом.</w:t>
      </w:r>
    </w:p>
    <w:p w:rsidR="007B7441" w:rsidRDefault="007B7441" w:rsidP="007B7441">
      <w:pPr>
        <w:suppressAutoHyphens/>
        <w:autoSpaceDE w:val="0"/>
        <w:autoSpaceDN w:val="0"/>
        <w:adjustRightInd w:val="0"/>
        <w:ind w:firstLine="709"/>
        <w:jc w:val="both"/>
        <w:rPr>
          <w:rFonts w:ascii="Times New Roman" w:hAnsi="Times New Roman" w:cs="Times New Roman"/>
          <w:sz w:val="24"/>
          <w:szCs w:val="24"/>
        </w:rPr>
      </w:pPr>
      <w:r w:rsidRPr="00553438">
        <w:rPr>
          <w:rFonts w:ascii="Times New Roman" w:hAnsi="Times New Roman" w:cs="Times New Roman"/>
          <w:sz w:val="24"/>
          <w:szCs w:val="24"/>
        </w:rPr>
        <w:t xml:space="preserve">В этом случае сокращение объёма товара при уменьшении цены контракта осуществляется в соответствии с </w:t>
      </w:r>
      <w:hyperlink r:id="rId11" w:history="1">
        <w:r w:rsidRPr="00553438">
          <w:rPr>
            <w:rFonts w:ascii="Times New Roman" w:hAnsi="Times New Roman" w:cs="Times New Roman"/>
            <w:sz w:val="24"/>
            <w:szCs w:val="24"/>
          </w:rPr>
          <w:t>методикой</w:t>
        </w:r>
      </w:hyperlink>
      <w:r w:rsidRPr="00553438">
        <w:rPr>
          <w:rFonts w:ascii="Times New Roman" w:hAnsi="Times New Roman" w:cs="Times New Roman"/>
          <w:sz w:val="24"/>
          <w:szCs w:val="24"/>
        </w:rPr>
        <w:t>, утвержденной Правительством Российской Федерации.</w:t>
      </w:r>
    </w:p>
    <w:p w:rsidR="007B7441" w:rsidRPr="00C5272F" w:rsidRDefault="007B7441" w:rsidP="007B7441">
      <w:pPr>
        <w:ind w:firstLine="709"/>
        <w:jc w:val="both"/>
        <w:rPr>
          <w:rFonts w:ascii="Times New Roman" w:eastAsia="Times New Roman" w:hAnsi="Times New Roman" w:cs="Times New Roman"/>
          <w:sz w:val="24"/>
          <w:szCs w:val="24"/>
          <w:lang w:eastAsia="ru-RU"/>
        </w:rPr>
      </w:pPr>
      <w:r w:rsidRPr="00C5272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C5272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8</w:t>
      </w:r>
      <w:r w:rsidRPr="00C5272F">
        <w:rPr>
          <w:rFonts w:ascii="Times New Roman" w:eastAsia="Times New Roman" w:hAnsi="Times New Roman" w:cs="Times New Roman"/>
          <w:sz w:val="24"/>
          <w:szCs w:val="24"/>
          <w:lang w:eastAsia="ru-RU"/>
        </w:rPr>
        <w:t>. Во всем, что не предусмотрено настоящим контрактом, Стороны руководств</w:t>
      </w:r>
      <w:r w:rsidRPr="00C5272F">
        <w:rPr>
          <w:rFonts w:ascii="Times New Roman" w:eastAsia="Times New Roman" w:hAnsi="Times New Roman" w:cs="Times New Roman"/>
          <w:sz w:val="24"/>
          <w:szCs w:val="24"/>
          <w:lang w:eastAsia="ru-RU"/>
        </w:rPr>
        <w:t>у</w:t>
      </w:r>
      <w:r w:rsidRPr="00C5272F">
        <w:rPr>
          <w:rFonts w:ascii="Times New Roman" w:eastAsia="Times New Roman" w:hAnsi="Times New Roman" w:cs="Times New Roman"/>
          <w:sz w:val="24"/>
          <w:szCs w:val="24"/>
          <w:lang w:eastAsia="ru-RU"/>
        </w:rPr>
        <w:t>ются действующим законодательством Российской Федерации.</w:t>
      </w:r>
    </w:p>
    <w:p w:rsidR="007B7441" w:rsidRPr="00553438" w:rsidRDefault="007B7441" w:rsidP="007B7441">
      <w:pPr>
        <w:suppressAutoHyphens/>
        <w:ind w:firstLine="851"/>
        <w:jc w:val="center"/>
        <w:rPr>
          <w:rFonts w:ascii="Times New Roman" w:eastAsia="Times New Roman" w:hAnsi="Times New Roman" w:cs="Times New Roman"/>
          <w:b/>
          <w:sz w:val="24"/>
          <w:szCs w:val="24"/>
          <w:lang w:eastAsia="ru-RU"/>
        </w:rPr>
      </w:pPr>
    </w:p>
    <w:p w:rsidR="007B7441" w:rsidRPr="00553438" w:rsidRDefault="007B7441" w:rsidP="007B7441">
      <w:pPr>
        <w:tabs>
          <w:tab w:val="left" w:pos="2127"/>
        </w:tabs>
        <w:suppressAutoHyphens/>
        <w:ind w:firstLine="709"/>
        <w:jc w:val="center"/>
        <w:rPr>
          <w:rFonts w:ascii="Times New Roman" w:eastAsia="Times New Roman" w:hAnsi="Times New Roman" w:cs="Times New Roman"/>
          <w:b/>
          <w:sz w:val="24"/>
          <w:szCs w:val="24"/>
          <w:lang w:eastAsia="ru-RU"/>
        </w:rPr>
      </w:pPr>
      <w:r w:rsidRPr="00553438">
        <w:rPr>
          <w:rFonts w:ascii="Times New Roman" w:eastAsia="Times New Roman" w:hAnsi="Times New Roman" w:cs="Times New Roman"/>
          <w:b/>
          <w:sz w:val="24"/>
          <w:szCs w:val="24"/>
          <w:lang w:eastAsia="ru-RU"/>
        </w:rPr>
        <w:t>12. ПРОЧИЕ УСЛОВИЯ</w:t>
      </w:r>
    </w:p>
    <w:p w:rsidR="007B7441" w:rsidRPr="00553438" w:rsidRDefault="007B7441" w:rsidP="007B7441">
      <w:pPr>
        <w:suppressAutoHyphens/>
        <w:ind w:firstLine="851"/>
        <w:jc w:val="center"/>
        <w:rPr>
          <w:rFonts w:ascii="Times New Roman" w:eastAsia="Times New Roman" w:hAnsi="Times New Roman" w:cs="Times New Roman"/>
          <w:b/>
          <w:sz w:val="24"/>
          <w:szCs w:val="24"/>
          <w:lang w:eastAsia="ru-RU"/>
        </w:rPr>
      </w:pPr>
    </w:p>
    <w:p w:rsidR="007B7441" w:rsidRPr="00553438" w:rsidRDefault="007B7441" w:rsidP="007B7441">
      <w:pPr>
        <w:suppressAutoHyphens/>
        <w:ind w:firstLine="709"/>
        <w:jc w:val="both"/>
        <w:rPr>
          <w:rFonts w:ascii="Times New Roman" w:eastAsia="Times New Roman" w:hAnsi="Times New Roman" w:cs="Times New Roman"/>
          <w:noProof/>
          <w:sz w:val="24"/>
          <w:szCs w:val="24"/>
          <w:lang w:eastAsia="ru-RU"/>
        </w:rPr>
      </w:pPr>
      <w:r w:rsidRPr="00553438">
        <w:rPr>
          <w:rFonts w:ascii="Times New Roman" w:eastAsia="Times New Roman" w:hAnsi="Times New Roman" w:cs="Times New Roman"/>
          <w:noProof/>
          <w:sz w:val="24"/>
          <w:szCs w:val="24"/>
          <w:lang w:eastAsia="ru-RU"/>
        </w:rPr>
        <w:t xml:space="preserve">12.1. При исполнении настоящего контракта не допускается перемена Поставщика, за исключением случая, когда новый </w:t>
      </w:r>
      <w:r>
        <w:rPr>
          <w:rFonts w:ascii="Times New Roman" w:eastAsia="Times New Roman" w:hAnsi="Times New Roman" w:cs="Times New Roman"/>
          <w:noProof/>
          <w:sz w:val="24"/>
          <w:szCs w:val="24"/>
          <w:lang w:eastAsia="ru-RU"/>
        </w:rPr>
        <w:t>Поставщик</w:t>
      </w:r>
      <w:r w:rsidRPr="00553438">
        <w:rPr>
          <w:rFonts w:ascii="Times New Roman" w:eastAsia="Times New Roman" w:hAnsi="Times New Roman" w:cs="Times New Roman"/>
          <w:noProof/>
          <w:sz w:val="24"/>
          <w:szCs w:val="24"/>
          <w:lang w:eastAsia="ru-RU"/>
        </w:rPr>
        <w:t xml:space="preserve">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7B7441" w:rsidRPr="00553438" w:rsidRDefault="007B7441" w:rsidP="007B7441">
      <w:pPr>
        <w:suppressAutoHyphens/>
        <w:ind w:firstLine="709"/>
        <w:jc w:val="both"/>
        <w:rPr>
          <w:rFonts w:ascii="Times New Roman" w:eastAsia="Times New Roman" w:hAnsi="Times New Roman" w:cs="Times New Roman"/>
          <w:noProof/>
          <w:sz w:val="24"/>
          <w:szCs w:val="24"/>
          <w:lang w:eastAsia="ru-RU"/>
        </w:rPr>
      </w:pPr>
      <w:r w:rsidRPr="00553438">
        <w:rPr>
          <w:rFonts w:ascii="Times New Roman" w:eastAsia="Times New Roman" w:hAnsi="Times New Roman" w:cs="Times New Roman"/>
          <w:noProof/>
          <w:sz w:val="24"/>
          <w:szCs w:val="24"/>
          <w:lang w:eastAsia="ru-RU"/>
        </w:rPr>
        <w:lastRenderedPageBreak/>
        <w:t>12.2. В случае перемены Заказчика по контракту права и обязанности Заказчика по настоящему контракту переходят к новому Заказчику в том же объеме и на тех же условиях.</w:t>
      </w:r>
    </w:p>
    <w:p w:rsidR="007B7441" w:rsidRDefault="007B7441" w:rsidP="007B7441">
      <w:pPr>
        <w:suppressAutoHyphens/>
        <w:ind w:firstLine="709"/>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12.3.</w:t>
      </w:r>
      <w:r w:rsidRPr="00E77458">
        <w:rPr>
          <w:rFonts w:ascii="Times New Roman" w:eastAsia="Times New Roman" w:hAnsi="Times New Roman" w:cs="Times New Roman"/>
          <w:noProof/>
          <w:sz w:val="24"/>
          <w:szCs w:val="24"/>
          <w:lang w:eastAsia="ru-RU"/>
        </w:rPr>
        <w:t xml:space="preserve"> Настоящий контракт подписан в двух экземплярах, имеющих одинаковую юридическую силу, по одному для каждой из Сторон. </w:t>
      </w:r>
    </w:p>
    <w:p w:rsidR="007B7441" w:rsidRPr="00553438" w:rsidRDefault="007B7441" w:rsidP="007B7441">
      <w:pPr>
        <w:suppressAutoHyphens/>
        <w:ind w:firstLine="709"/>
        <w:jc w:val="both"/>
        <w:rPr>
          <w:rFonts w:ascii="Times New Roman" w:eastAsia="Times New Roman" w:hAnsi="Times New Roman" w:cs="Times New Roman"/>
          <w:noProof/>
          <w:sz w:val="24"/>
          <w:szCs w:val="24"/>
          <w:lang w:eastAsia="ru-RU"/>
        </w:rPr>
      </w:pPr>
      <w:r w:rsidRPr="00553438">
        <w:rPr>
          <w:rFonts w:ascii="Times New Roman" w:eastAsia="Times New Roman" w:hAnsi="Times New Roman" w:cs="Times New Roman"/>
          <w:noProof/>
          <w:sz w:val="24"/>
          <w:szCs w:val="24"/>
          <w:lang w:eastAsia="ru-RU"/>
        </w:rPr>
        <w:t>12.</w:t>
      </w:r>
      <w:r>
        <w:rPr>
          <w:rFonts w:ascii="Times New Roman" w:eastAsia="Times New Roman" w:hAnsi="Times New Roman" w:cs="Times New Roman"/>
          <w:noProof/>
          <w:sz w:val="24"/>
          <w:szCs w:val="24"/>
          <w:lang w:eastAsia="ru-RU"/>
        </w:rPr>
        <w:t>4</w:t>
      </w:r>
      <w:r w:rsidRPr="00553438">
        <w:rPr>
          <w:rFonts w:ascii="Times New Roman" w:eastAsia="Times New Roman" w:hAnsi="Times New Roman" w:cs="Times New Roman"/>
          <w:noProof/>
          <w:sz w:val="24"/>
          <w:szCs w:val="24"/>
          <w:lang w:eastAsia="ru-RU"/>
        </w:rPr>
        <w:t>. К настоящему Контракту прилагается и является его неотъемлемой частью:</w:t>
      </w:r>
    </w:p>
    <w:p w:rsidR="007B7441" w:rsidRPr="00553438" w:rsidRDefault="007B7441" w:rsidP="007B7441">
      <w:pPr>
        <w:suppressAutoHyphens/>
        <w:ind w:firstLine="709"/>
        <w:jc w:val="both"/>
        <w:rPr>
          <w:rFonts w:ascii="Times New Roman" w:eastAsia="Times New Roman" w:hAnsi="Times New Roman" w:cs="Times New Roman"/>
          <w:noProof/>
          <w:sz w:val="24"/>
          <w:szCs w:val="24"/>
          <w:lang w:eastAsia="ru-RU"/>
        </w:rPr>
      </w:pPr>
      <w:r w:rsidRPr="00553438">
        <w:rPr>
          <w:rFonts w:ascii="Times New Roman" w:eastAsia="Times New Roman" w:hAnsi="Times New Roman" w:cs="Times New Roman"/>
          <w:noProof/>
          <w:sz w:val="24"/>
          <w:szCs w:val="24"/>
          <w:lang w:eastAsia="ru-RU"/>
        </w:rPr>
        <w:t>- Приложение  – «Спецификация».</w:t>
      </w:r>
    </w:p>
    <w:p w:rsidR="007B7441" w:rsidRPr="00553438" w:rsidRDefault="007B7441" w:rsidP="007B7441">
      <w:pPr>
        <w:suppressAutoHyphens/>
        <w:ind w:firstLine="709"/>
        <w:jc w:val="both"/>
        <w:rPr>
          <w:rFonts w:ascii="Times New Roman" w:eastAsia="Times New Roman" w:hAnsi="Times New Roman" w:cs="Times New Roman"/>
          <w:noProof/>
          <w:sz w:val="24"/>
          <w:szCs w:val="24"/>
          <w:lang w:eastAsia="ru-RU"/>
        </w:rPr>
      </w:pPr>
    </w:p>
    <w:p w:rsidR="007B7441" w:rsidRDefault="007B7441" w:rsidP="007B7441">
      <w:pPr>
        <w:suppressAutoHyphens/>
        <w:jc w:val="center"/>
        <w:rPr>
          <w:rFonts w:ascii="Times New Roman" w:eastAsia="Times New Roman" w:hAnsi="Times New Roman" w:cs="Times New Roman"/>
          <w:b/>
          <w:sz w:val="24"/>
          <w:szCs w:val="24"/>
          <w:lang w:eastAsia="ru-RU"/>
        </w:rPr>
      </w:pPr>
      <w:r w:rsidRPr="00553438">
        <w:rPr>
          <w:rFonts w:ascii="Times New Roman" w:eastAsia="Times New Roman" w:hAnsi="Times New Roman" w:cs="Times New Roman"/>
          <w:b/>
          <w:sz w:val="24"/>
          <w:szCs w:val="24"/>
          <w:lang w:eastAsia="ru-RU"/>
        </w:rPr>
        <w:t>13. МЕСТА НАХОЖДЕНИЯ, БАНКОВСКИЕ РЕКВИЗИТЫ И ПОДПИСИ СТОРОН</w:t>
      </w:r>
    </w:p>
    <w:p w:rsidR="007B7441" w:rsidRPr="00553438" w:rsidRDefault="007B7441" w:rsidP="007B7441">
      <w:pPr>
        <w:suppressAutoHyphens/>
        <w:jc w:val="center"/>
        <w:rPr>
          <w:rFonts w:ascii="Times New Roman" w:eastAsia="Times New Roman" w:hAnsi="Times New Roman" w:cs="Times New Roman"/>
          <w:b/>
          <w:sz w:val="24"/>
          <w:szCs w:val="24"/>
          <w:lang w:eastAsia="ru-RU"/>
        </w:rPr>
      </w:pPr>
    </w:p>
    <w:tbl>
      <w:tblPr>
        <w:tblW w:w="0" w:type="auto"/>
        <w:tblInd w:w="108" w:type="dxa"/>
        <w:tblLayout w:type="fixed"/>
        <w:tblLook w:val="0000" w:firstRow="0" w:lastRow="0" w:firstColumn="0" w:lastColumn="0" w:noHBand="0" w:noVBand="0"/>
      </w:tblPr>
      <w:tblGrid>
        <w:gridCol w:w="4678"/>
        <w:gridCol w:w="4961"/>
      </w:tblGrid>
      <w:tr w:rsidR="00CE6BBD" w:rsidRPr="00CE6BBD" w:rsidTr="00270632">
        <w:trPr>
          <w:trHeight w:val="2542"/>
        </w:trPr>
        <w:tc>
          <w:tcPr>
            <w:tcW w:w="4678" w:type="dxa"/>
            <w:shd w:val="clear" w:color="auto" w:fill="auto"/>
          </w:tcPr>
          <w:p w:rsidR="00CE6BBD" w:rsidRPr="00CE6BBD" w:rsidRDefault="00CE6BBD" w:rsidP="00CE6BBD">
            <w:pPr>
              <w:suppressAutoHyphens/>
              <w:jc w:val="center"/>
              <w:rPr>
                <w:rFonts w:ascii="Times New Roman" w:eastAsia="Times New Roman" w:hAnsi="Times New Roman" w:cs="Times New Roman"/>
                <w:b/>
                <w:sz w:val="24"/>
                <w:szCs w:val="24"/>
                <w:lang w:eastAsia="ar-SA"/>
              </w:rPr>
            </w:pPr>
            <w:r w:rsidRPr="00CE6BBD">
              <w:rPr>
                <w:rFonts w:ascii="Times New Roman" w:eastAsia="Times New Roman" w:hAnsi="Times New Roman" w:cs="Times New Roman"/>
                <w:b/>
                <w:sz w:val="24"/>
                <w:szCs w:val="24"/>
                <w:lang w:eastAsia="ar-SA"/>
              </w:rPr>
              <w:t>ЗАКАЗЧИК:</w:t>
            </w:r>
          </w:p>
          <w:p w:rsidR="00CE6BBD" w:rsidRPr="00CE6BBD" w:rsidRDefault="00CE6BBD" w:rsidP="00CE6BBD">
            <w:pPr>
              <w:suppressAutoHyphens/>
              <w:jc w:val="center"/>
              <w:rPr>
                <w:rFonts w:ascii="Times New Roman" w:eastAsia="Times New Roman" w:hAnsi="Times New Roman" w:cs="Times New Roman"/>
                <w:b/>
                <w:sz w:val="24"/>
                <w:szCs w:val="24"/>
                <w:lang w:eastAsia="ar-SA"/>
              </w:rPr>
            </w:pPr>
          </w:p>
          <w:p w:rsidR="00CE6BBD" w:rsidRPr="00CE6BBD" w:rsidRDefault="00CE6BBD" w:rsidP="00CE6BBD">
            <w:pPr>
              <w:suppressAutoHyphens/>
              <w:jc w:val="both"/>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Администрация муниципального образования Щербиновский район</w:t>
            </w:r>
          </w:p>
          <w:p w:rsidR="00CE6BBD" w:rsidRPr="00CE6BBD" w:rsidRDefault="00CE6BBD" w:rsidP="00CE6BBD">
            <w:pPr>
              <w:suppressAutoHyphens/>
              <w:jc w:val="both"/>
              <w:rPr>
                <w:rFonts w:ascii="Times New Roman" w:eastAsia="Times New Roman" w:hAnsi="Times New Roman" w:cs="Times New Roman"/>
                <w:sz w:val="24"/>
                <w:szCs w:val="24"/>
                <w:lang w:eastAsia="ar-SA"/>
              </w:rPr>
            </w:pPr>
          </w:p>
          <w:p w:rsidR="00CE6BBD" w:rsidRPr="00CE6BBD" w:rsidRDefault="00CE6BBD" w:rsidP="00CE6BBD">
            <w:pPr>
              <w:suppressAutoHyphens/>
              <w:jc w:val="both"/>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 xml:space="preserve">353620 Краснодарский край, Щербиновский район, станица Старощербиновская, улица Советов, </w:t>
            </w:r>
          </w:p>
          <w:p w:rsidR="00CE6BBD" w:rsidRPr="00CE6BBD" w:rsidRDefault="00CE6BBD" w:rsidP="00CE6BBD">
            <w:pPr>
              <w:suppressAutoHyphens/>
              <w:jc w:val="both"/>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дом 68</w:t>
            </w:r>
          </w:p>
          <w:p w:rsidR="00CE6BBD" w:rsidRPr="00CE6BBD" w:rsidRDefault="00CE6BBD" w:rsidP="00CE6BBD">
            <w:pPr>
              <w:suppressAutoHyphens/>
              <w:jc w:val="both"/>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ИНН 2358001380</w:t>
            </w:r>
          </w:p>
          <w:p w:rsidR="00CE6BBD" w:rsidRPr="00CE6BBD" w:rsidRDefault="00CE6BBD" w:rsidP="00CE6BBD">
            <w:pPr>
              <w:suppressAutoHyphens/>
              <w:jc w:val="both"/>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КПП 235801001</w:t>
            </w:r>
          </w:p>
          <w:p w:rsidR="00CE6BBD" w:rsidRPr="00CE6BBD" w:rsidRDefault="00CE6BBD" w:rsidP="00CE6BBD">
            <w:pPr>
              <w:suppressAutoHyphens/>
              <w:jc w:val="both"/>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БИК 040349001</w:t>
            </w:r>
          </w:p>
          <w:p w:rsidR="00CE6BBD" w:rsidRPr="00CE6BBD" w:rsidRDefault="00CE6BBD" w:rsidP="00CE6BBD">
            <w:pPr>
              <w:suppressAutoHyphens/>
              <w:jc w:val="both"/>
              <w:rPr>
                <w:rFonts w:ascii="Times New Roman" w:eastAsia="Times New Roman" w:hAnsi="Times New Roman" w:cs="Times New Roman"/>
                <w:sz w:val="24"/>
                <w:szCs w:val="24"/>
                <w:lang w:eastAsia="ar-SA"/>
              </w:rPr>
            </w:pPr>
            <w:proofErr w:type="gramStart"/>
            <w:r w:rsidRPr="00CE6BBD">
              <w:rPr>
                <w:rFonts w:ascii="Times New Roman" w:eastAsia="Times New Roman" w:hAnsi="Times New Roman" w:cs="Times New Roman"/>
                <w:sz w:val="24"/>
                <w:szCs w:val="24"/>
                <w:lang w:eastAsia="ar-SA"/>
              </w:rPr>
              <w:t>р</w:t>
            </w:r>
            <w:proofErr w:type="gramEnd"/>
            <w:r w:rsidRPr="00CE6BBD">
              <w:rPr>
                <w:rFonts w:ascii="Times New Roman" w:eastAsia="Times New Roman" w:hAnsi="Times New Roman" w:cs="Times New Roman"/>
                <w:sz w:val="24"/>
                <w:szCs w:val="24"/>
                <w:lang w:eastAsia="ar-SA"/>
              </w:rPr>
              <w:t>/</w:t>
            </w:r>
            <w:proofErr w:type="spellStart"/>
            <w:r w:rsidRPr="00CE6BBD">
              <w:rPr>
                <w:rFonts w:ascii="Times New Roman" w:eastAsia="Times New Roman" w:hAnsi="Times New Roman" w:cs="Times New Roman"/>
                <w:sz w:val="24"/>
                <w:szCs w:val="24"/>
                <w:lang w:eastAsia="ar-SA"/>
              </w:rPr>
              <w:t>сч</w:t>
            </w:r>
            <w:proofErr w:type="spellEnd"/>
            <w:r w:rsidRPr="00CE6BBD">
              <w:rPr>
                <w:rFonts w:ascii="Times New Roman" w:eastAsia="Times New Roman" w:hAnsi="Times New Roman" w:cs="Times New Roman"/>
                <w:sz w:val="24"/>
                <w:szCs w:val="24"/>
                <w:lang w:eastAsia="ar-SA"/>
              </w:rPr>
              <w:t xml:space="preserve"> 40204810703490000852</w:t>
            </w:r>
          </w:p>
          <w:p w:rsidR="00CE6BBD" w:rsidRPr="00CE6BBD" w:rsidRDefault="00CE6BBD" w:rsidP="00CE6BBD">
            <w:pPr>
              <w:suppressAutoHyphens/>
              <w:jc w:val="both"/>
              <w:rPr>
                <w:rFonts w:ascii="Times New Roman" w:eastAsia="Times New Roman" w:hAnsi="Times New Roman" w:cs="Times New Roman"/>
                <w:sz w:val="24"/>
                <w:szCs w:val="24"/>
                <w:lang w:eastAsia="ar-SA"/>
              </w:rPr>
            </w:pPr>
            <w:proofErr w:type="gramStart"/>
            <w:r w:rsidRPr="00CE6BBD">
              <w:rPr>
                <w:rFonts w:ascii="Times New Roman" w:eastAsia="Times New Roman" w:hAnsi="Times New Roman" w:cs="Times New Roman"/>
                <w:sz w:val="24"/>
                <w:szCs w:val="24"/>
                <w:lang w:eastAsia="ar-SA"/>
              </w:rPr>
              <w:t>л</w:t>
            </w:r>
            <w:proofErr w:type="gramEnd"/>
            <w:r w:rsidRPr="00CE6BBD">
              <w:rPr>
                <w:rFonts w:ascii="Times New Roman" w:eastAsia="Times New Roman" w:hAnsi="Times New Roman" w:cs="Times New Roman"/>
                <w:sz w:val="24"/>
                <w:szCs w:val="24"/>
                <w:lang w:eastAsia="ar-SA"/>
              </w:rPr>
              <w:t>/с 902120010</w:t>
            </w:r>
          </w:p>
          <w:p w:rsidR="00CE6BBD" w:rsidRPr="00CE6BBD" w:rsidRDefault="00CE6BBD" w:rsidP="00CE6BBD">
            <w:pPr>
              <w:suppressAutoHyphens/>
              <w:jc w:val="both"/>
              <w:rPr>
                <w:rFonts w:ascii="Times New Roman" w:eastAsia="Times New Roman" w:hAnsi="Times New Roman" w:cs="Times New Roman"/>
                <w:sz w:val="24"/>
                <w:szCs w:val="24"/>
                <w:lang w:eastAsia="ar-SA"/>
              </w:rPr>
            </w:pPr>
            <w:proofErr w:type="gramStart"/>
            <w:r w:rsidRPr="00CE6BBD">
              <w:rPr>
                <w:rFonts w:ascii="Times New Roman" w:eastAsia="Times New Roman" w:hAnsi="Times New Roman" w:cs="Times New Roman"/>
                <w:sz w:val="24"/>
                <w:szCs w:val="24"/>
                <w:lang w:eastAsia="ar-SA"/>
              </w:rPr>
              <w:t>ЮЖНОЕ</w:t>
            </w:r>
            <w:proofErr w:type="gramEnd"/>
            <w:r w:rsidRPr="00CE6BBD">
              <w:rPr>
                <w:rFonts w:ascii="Times New Roman" w:eastAsia="Times New Roman" w:hAnsi="Times New Roman" w:cs="Times New Roman"/>
                <w:sz w:val="24"/>
                <w:szCs w:val="24"/>
                <w:lang w:eastAsia="ar-SA"/>
              </w:rPr>
              <w:t xml:space="preserve"> ГУ БАНКА РОССИИ Г.КРАСНОДАР</w:t>
            </w:r>
          </w:p>
          <w:p w:rsidR="00CE6BBD" w:rsidRPr="00CE6BBD" w:rsidRDefault="00CE6BBD" w:rsidP="00CE6BBD">
            <w:pPr>
              <w:suppressAutoHyphens/>
              <w:jc w:val="both"/>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8-86151-7-82-55/8-86151-7-82-27</w:t>
            </w:r>
          </w:p>
          <w:p w:rsidR="00CE6BBD" w:rsidRPr="00CE6BBD" w:rsidRDefault="00CE6BBD" w:rsidP="00CE6BBD">
            <w:pPr>
              <w:suppressAutoHyphens/>
              <w:jc w:val="both"/>
              <w:rPr>
                <w:rFonts w:ascii="Times New Roman" w:eastAsia="Times New Roman" w:hAnsi="Times New Roman" w:cs="Times New Roman"/>
                <w:sz w:val="24"/>
                <w:szCs w:val="24"/>
                <w:lang w:eastAsia="ar-SA"/>
              </w:rPr>
            </w:pPr>
          </w:p>
          <w:p w:rsidR="00CE6BBD" w:rsidRPr="00CE6BBD" w:rsidRDefault="00CE6BBD" w:rsidP="00CE6BBD">
            <w:pPr>
              <w:suppressAutoHyphens/>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Глава</w:t>
            </w:r>
          </w:p>
          <w:p w:rsidR="00CE6BBD" w:rsidRPr="00CE6BBD" w:rsidRDefault="00CE6BBD" w:rsidP="00CE6BBD">
            <w:pPr>
              <w:suppressAutoHyphens/>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муниципального образования</w:t>
            </w:r>
          </w:p>
          <w:p w:rsidR="00CE6BBD" w:rsidRPr="00CE6BBD" w:rsidRDefault="00CE6BBD" w:rsidP="00CE6BBD">
            <w:pPr>
              <w:suppressAutoHyphens/>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Щербиновский район</w:t>
            </w:r>
          </w:p>
          <w:p w:rsidR="00CE6BBD" w:rsidRPr="00CE6BBD" w:rsidRDefault="00CE6BBD" w:rsidP="00CE6BBD">
            <w:pPr>
              <w:suppressAutoHyphens/>
              <w:jc w:val="both"/>
              <w:rPr>
                <w:rFonts w:ascii="Times New Roman" w:eastAsia="Times New Roman" w:hAnsi="Times New Roman" w:cs="Times New Roman"/>
                <w:b/>
                <w:bCs/>
                <w:iCs/>
                <w:sz w:val="24"/>
                <w:szCs w:val="24"/>
                <w:lang w:eastAsia="ar-SA"/>
              </w:rPr>
            </w:pPr>
            <w:r w:rsidRPr="00CE6BBD">
              <w:rPr>
                <w:rFonts w:ascii="Times New Roman" w:eastAsia="Times New Roman" w:hAnsi="Times New Roman" w:cs="Times New Roman"/>
                <w:sz w:val="24"/>
                <w:szCs w:val="24"/>
                <w:lang w:eastAsia="ar-SA"/>
              </w:rPr>
              <w:t>________________/ С.Ю. Цирульник/</w:t>
            </w:r>
          </w:p>
        </w:tc>
        <w:tc>
          <w:tcPr>
            <w:tcW w:w="4961" w:type="dxa"/>
            <w:shd w:val="clear" w:color="auto" w:fill="auto"/>
          </w:tcPr>
          <w:p w:rsidR="00CE6BBD" w:rsidRPr="00CE6BBD" w:rsidRDefault="00CE6BBD" w:rsidP="00CE6BBD">
            <w:pPr>
              <w:suppressAutoHyphens/>
              <w:jc w:val="center"/>
              <w:rPr>
                <w:rFonts w:ascii="Times New Roman" w:eastAsia="Times New Roman" w:hAnsi="Times New Roman" w:cs="Times New Roman"/>
                <w:b/>
                <w:sz w:val="24"/>
                <w:szCs w:val="24"/>
                <w:lang w:eastAsia="ar-SA"/>
              </w:rPr>
            </w:pPr>
            <w:r w:rsidRPr="00CE6BBD">
              <w:rPr>
                <w:rFonts w:ascii="Times New Roman" w:eastAsia="Times New Roman" w:hAnsi="Times New Roman" w:cs="Times New Roman"/>
                <w:b/>
                <w:sz w:val="24"/>
                <w:szCs w:val="24"/>
                <w:lang w:eastAsia="ar-SA"/>
              </w:rPr>
              <w:t>ПОСТАВЩИК:</w:t>
            </w:r>
          </w:p>
        </w:tc>
      </w:tr>
    </w:tbl>
    <w:p w:rsidR="007B7441" w:rsidRDefault="007B7441" w:rsidP="007B7441">
      <w:pPr>
        <w:suppressAutoHyphens/>
        <w:rPr>
          <w:rFonts w:ascii="Times New Roman" w:hAnsi="Times New Roman" w:cs="Times New Roman"/>
          <w:sz w:val="24"/>
          <w:szCs w:val="24"/>
        </w:rPr>
      </w:pPr>
    </w:p>
    <w:p w:rsidR="00CE6BBD" w:rsidRDefault="00CE6BBD" w:rsidP="007B7441">
      <w:pPr>
        <w:suppressAutoHyphens/>
        <w:rPr>
          <w:rFonts w:ascii="Times New Roman" w:hAnsi="Times New Roman" w:cs="Times New Roman"/>
          <w:sz w:val="24"/>
          <w:szCs w:val="24"/>
        </w:rPr>
      </w:pPr>
    </w:p>
    <w:p w:rsidR="00CE6BBD" w:rsidRDefault="00CE6BBD" w:rsidP="007B7441">
      <w:pPr>
        <w:suppressAutoHyphens/>
        <w:rPr>
          <w:rFonts w:ascii="Times New Roman" w:hAnsi="Times New Roman" w:cs="Times New Roman"/>
          <w:sz w:val="24"/>
          <w:szCs w:val="24"/>
        </w:rPr>
      </w:pPr>
    </w:p>
    <w:p w:rsidR="00CE6BBD" w:rsidRDefault="00CE6BBD" w:rsidP="007B7441">
      <w:pPr>
        <w:suppressAutoHyphens/>
        <w:rPr>
          <w:rFonts w:ascii="Times New Roman" w:hAnsi="Times New Roman" w:cs="Times New Roman"/>
          <w:sz w:val="24"/>
          <w:szCs w:val="24"/>
        </w:rPr>
      </w:pPr>
    </w:p>
    <w:p w:rsidR="00CE6BBD" w:rsidRDefault="00CE6BBD" w:rsidP="007B7441">
      <w:pPr>
        <w:suppressAutoHyphens/>
        <w:rPr>
          <w:rFonts w:ascii="Times New Roman" w:hAnsi="Times New Roman" w:cs="Times New Roman"/>
          <w:sz w:val="24"/>
          <w:szCs w:val="24"/>
        </w:rPr>
      </w:pPr>
    </w:p>
    <w:p w:rsidR="00CE6BBD" w:rsidRPr="00553438" w:rsidRDefault="00CE6BBD" w:rsidP="007B7441">
      <w:pPr>
        <w:suppressAutoHyphens/>
        <w:rPr>
          <w:rFonts w:ascii="Times New Roman" w:hAnsi="Times New Roman" w:cs="Times New Roman"/>
          <w:sz w:val="24"/>
          <w:szCs w:val="24"/>
        </w:rPr>
        <w:sectPr w:rsidR="00CE6BBD" w:rsidRPr="00553438" w:rsidSect="00553438">
          <w:headerReference w:type="default" r:id="rId12"/>
          <w:pgSz w:w="11906" w:h="16838"/>
          <w:pgMar w:top="1134" w:right="567" w:bottom="1134" w:left="1701" w:header="709" w:footer="709" w:gutter="0"/>
          <w:cols w:space="425"/>
          <w:titlePg/>
          <w:docGrid w:linePitch="360"/>
        </w:sectPr>
      </w:pPr>
    </w:p>
    <w:p w:rsidR="007B7441" w:rsidRPr="00BE4A60" w:rsidRDefault="007B7441" w:rsidP="007B7441">
      <w:pPr>
        <w:suppressAutoHyphens/>
        <w:ind w:left="6804" w:right="-1"/>
        <w:jc w:val="center"/>
        <w:rPr>
          <w:rFonts w:ascii="Times New Roman" w:eastAsia="Times New Roman" w:hAnsi="Times New Roman"/>
          <w:noProof/>
          <w:sz w:val="24"/>
          <w:szCs w:val="24"/>
          <w:lang w:eastAsia="ru-RU"/>
        </w:rPr>
      </w:pPr>
      <w:r w:rsidRPr="00BE4A60">
        <w:rPr>
          <w:rFonts w:ascii="Times New Roman" w:eastAsia="Times New Roman" w:hAnsi="Times New Roman"/>
          <w:noProof/>
          <w:sz w:val="24"/>
          <w:szCs w:val="24"/>
          <w:lang w:eastAsia="ru-RU"/>
        </w:rPr>
        <w:lastRenderedPageBreak/>
        <w:t>Приложение</w:t>
      </w:r>
    </w:p>
    <w:p w:rsidR="007B7441" w:rsidRPr="00BE4A60" w:rsidRDefault="007B7441" w:rsidP="007B7441">
      <w:pPr>
        <w:suppressAutoHyphens/>
        <w:ind w:left="6804" w:right="-1"/>
        <w:jc w:val="center"/>
        <w:rPr>
          <w:rFonts w:ascii="Times New Roman" w:eastAsia="Times New Roman" w:hAnsi="Times New Roman"/>
          <w:noProof/>
          <w:sz w:val="24"/>
          <w:szCs w:val="24"/>
          <w:lang w:eastAsia="ru-RU"/>
        </w:rPr>
      </w:pPr>
      <w:r w:rsidRPr="00BE4A60">
        <w:rPr>
          <w:rFonts w:ascii="Times New Roman" w:eastAsia="Times New Roman" w:hAnsi="Times New Roman"/>
          <w:noProof/>
          <w:sz w:val="24"/>
          <w:szCs w:val="24"/>
          <w:lang w:eastAsia="ru-RU"/>
        </w:rPr>
        <w:t xml:space="preserve">к муниципальному контракту </w:t>
      </w:r>
    </w:p>
    <w:p w:rsidR="007B7441" w:rsidRPr="00BE4A60" w:rsidRDefault="007B7441" w:rsidP="007B7441">
      <w:pPr>
        <w:suppressAutoHyphens/>
        <w:ind w:left="6804" w:right="-1"/>
        <w:jc w:val="center"/>
        <w:rPr>
          <w:rFonts w:ascii="Times New Roman" w:eastAsia="Times New Roman" w:hAnsi="Times New Roman"/>
          <w:noProof/>
          <w:sz w:val="24"/>
          <w:szCs w:val="24"/>
          <w:lang w:eastAsia="ru-RU"/>
        </w:rPr>
      </w:pPr>
      <w:r w:rsidRPr="00BE4A60">
        <w:rPr>
          <w:rFonts w:ascii="Times New Roman" w:eastAsia="Times New Roman" w:hAnsi="Times New Roman"/>
          <w:noProof/>
          <w:sz w:val="24"/>
          <w:szCs w:val="24"/>
          <w:lang w:eastAsia="ru-RU"/>
        </w:rPr>
        <w:t xml:space="preserve">№ ________ </w:t>
      </w:r>
      <w:r>
        <w:rPr>
          <w:rFonts w:ascii="Times New Roman" w:eastAsia="Times New Roman" w:hAnsi="Times New Roman"/>
          <w:noProof/>
          <w:sz w:val="24"/>
          <w:szCs w:val="24"/>
          <w:lang w:eastAsia="ru-RU"/>
        </w:rPr>
        <w:t>от _________ 20</w:t>
      </w:r>
      <w:r w:rsidR="00CE6BBD">
        <w:rPr>
          <w:rFonts w:ascii="Times New Roman" w:eastAsia="Times New Roman" w:hAnsi="Times New Roman"/>
          <w:noProof/>
          <w:sz w:val="24"/>
          <w:szCs w:val="24"/>
          <w:lang w:eastAsia="ru-RU"/>
        </w:rPr>
        <w:t>___</w:t>
      </w:r>
      <w:r w:rsidRPr="00BE4A60">
        <w:rPr>
          <w:rFonts w:ascii="Times New Roman" w:eastAsia="Times New Roman" w:hAnsi="Times New Roman"/>
          <w:noProof/>
          <w:sz w:val="24"/>
          <w:szCs w:val="24"/>
          <w:lang w:eastAsia="ru-RU"/>
        </w:rPr>
        <w:t>г.</w:t>
      </w:r>
    </w:p>
    <w:p w:rsidR="007B7441" w:rsidRDefault="007B7441" w:rsidP="007B7441">
      <w:pPr>
        <w:suppressAutoHyphens/>
        <w:jc w:val="center"/>
        <w:rPr>
          <w:rFonts w:ascii="Times New Roman" w:eastAsia="Times New Roman" w:hAnsi="Times New Roman"/>
          <w:b/>
          <w:noProof/>
          <w:sz w:val="24"/>
          <w:szCs w:val="24"/>
          <w:lang w:eastAsia="ru-RU"/>
        </w:rPr>
      </w:pPr>
    </w:p>
    <w:p w:rsidR="007B7441" w:rsidRPr="00553438" w:rsidRDefault="007B7441" w:rsidP="007B7441">
      <w:pPr>
        <w:suppressAutoHyphens/>
        <w:jc w:val="center"/>
        <w:rPr>
          <w:rFonts w:ascii="Times New Roman" w:eastAsia="Times New Roman" w:hAnsi="Times New Roman"/>
          <w:b/>
          <w:noProof/>
          <w:sz w:val="24"/>
          <w:szCs w:val="24"/>
          <w:lang w:eastAsia="ru-RU"/>
        </w:rPr>
      </w:pPr>
    </w:p>
    <w:p w:rsidR="007B7441" w:rsidRPr="00553438" w:rsidRDefault="007B7441" w:rsidP="007B7441">
      <w:pPr>
        <w:suppressAutoHyphens/>
        <w:jc w:val="center"/>
        <w:rPr>
          <w:rFonts w:ascii="Times New Roman" w:eastAsia="Times New Roman" w:hAnsi="Times New Roman"/>
          <w:b/>
          <w:noProof/>
          <w:sz w:val="28"/>
          <w:szCs w:val="28"/>
          <w:lang w:eastAsia="ru-RU"/>
        </w:rPr>
      </w:pPr>
      <w:r w:rsidRPr="00553438">
        <w:rPr>
          <w:rFonts w:ascii="Times New Roman" w:eastAsia="Times New Roman" w:hAnsi="Times New Roman"/>
          <w:b/>
          <w:noProof/>
          <w:sz w:val="28"/>
          <w:szCs w:val="28"/>
          <w:lang w:eastAsia="ru-RU"/>
        </w:rPr>
        <w:t>Спецификация</w:t>
      </w:r>
      <w:r w:rsidRPr="00553438">
        <w:rPr>
          <w:rFonts w:ascii="Times New Roman" w:hAnsi="Times New Roman"/>
          <w:b/>
          <w:color w:val="0000FF"/>
          <w:sz w:val="28"/>
          <w:szCs w:val="28"/>
        </w:rPr>
        <w:t>*</w:t>
      </w:r>
    </w:p>
    <w:p w:rsidR="007B7441" w:rsidRPr="00553438" w:rsidRDefault="007B7441" w:rsidP="007B7441">
      <w:pPr>
        <w:suppressAutoHyphens/>
        <w:rPr>
          <w:rFonts w:ascii="Times New Roman" w:eastAsia="Times New Roman" w:hAnsi="Times New Roman"/>
          <w:b/>
          <w:noProof/>
          <w:sz w:val="24"/>
          <w:szCs w:val="24"/>
          <w:lang w:eastAsia="ru-RU"/>
        </w:rPr>
      </w:pPr>
    </w:p>
    <w:p w:rsidR="007B7441" w:rsidRDefault="007B7441" w:rsidP="007B7441">
      <w:pPr>
        <w:suppressAutoHyphens/>
        <w:rPr>
          <w:rFonts w:ascii="Times New Roman" w:hAnsi="Times New Roman"/>
          <w:sz w:val="24"/>
          <w:szCs w:val="24"/>
        </w:rPr>
      </w:pPr>
    </w:p>
    <w:p w:rsidR="007B7441" w:rsidRDefault="007B7441" w:rsidP="007B7441">
      <w:pPr>
        <w:suppressAutoHyphens/>
        <w:rPr>
          <w:rFonts w:ascii="Times New Roman" w:hAnsi="Times New Roman"/>
          <w:sz w:val="24"/>
          <w:szCs w:val="24"/>
        </w:rPr>
      </w:pPr>
    </w:p>
    <w:p w:rsidR="007B7441" w:rsidRDefault="007B7441" w:rsidP="007B7441">
      <w:pPr>
        <w:suppressAutoHyphens/>
        <w:rPr>
          <w:rFonts w:ascii="Times New Roman" w:hAnsi="Times New Roman"/>
          <w:sz w:val="24"/>
          <w:szCs w:val="24"/>
        </w:rPr>
      </w:pPr>
    </w:p>
    <w:p w:rsidR="007B7441" w:rsidRPr="00553438" w:rsidRDefault="007B7441" w:rsidP="007B7441">
      <w:pPr>
        <w:suppressAutoHyphens/>
        <w:rPr>
          <w:rFonts w:ascii="Times New Roman" w:hAnsi="Times New Roman"/>
          <w:sz w:val="24"/>
          <w:szCs w:val="24"/>
        </w:rPr>
      </w:pPr>
    </w:p>
    <w:p w:rsidR="007B7441" w:rsidRDefault="007B7441" w:rsidP="007B7441">
      <w:pPr>
        <w:suppressAutoHyphens/>
        <w:rPr>
          <w:rFonts w:ascii="Times New Roman" w:eastAsia="Times New Roman" w:hAnsi="Times New Roman"/>
          <w:b/>
          <w:sz w:val="24"/>
          <w:szCs w:val="24"/>
          <w:lang w:eastAsia="ru-RU"/>
        </w:rPr>
      </w:pPr>
      <w:r w:rsidRPr="00553438">
        <w:rPr>
          <w:rFonts w:ascii="Times New Roman" w:eastAsia="Times New Roman" w:hAnsi="Times New Roman"/>
          <w:b/>
          <w:sz w:val="24"/>
          <w:szCs w:val="24"/>
          <w:lang w:eastAsia="ru-RU"/>
        </w:rPr>
        <w:t>Заказчик:</w:t>
      </w:r>
      <w:r w:rsidRPr="00553438">
        <w:rPr>
          <w:rFonts w:ascii="Times New Roman" w:eastAsia="Times New Roman" w:hAnsi="Times New Roman"/>
          <w:b/>
          <w:sz w:val="24"/>
          <w:szCs w:val="24"/>
          <w:lang w:eastAsia="ru-RU"/>
        </w:rPr>
        <w:tab/>
      </w:r>
      <w:r w:rsidRPr="00553438">
        <w:rPr>
          <w:rFonts w:ascii="Times New Roman" w:eastAsia="Times New Roman" w:hAnsi="Times New Roman"/>
          <w:b/>
          <w:sz w:val="24"/>
          <w:szCs w:val="24"/>
          <w:lang w:eastAsia="ru-RU"/>
        </w:rPr>
        <w:tab/>
      </w:r>
      <w:r w:rsidRPr="00553438">
        <w:rPr>
          <w:rFonts w:ascii="Times New Roman" w:eastAsia="Times New Roman" w:hAnsi="Times New Roman"/>
          <w:b/>
          <w:sz w:val="24"/>
          <w:szCs w:val="24"/>
          <w:lang w:eastAsia="ru-RU"/>
        </w:rPr>
        <w:tab/>
      </w:r>
      <w:r w:rsidRPr="00553438">
        <w:rPr>
          <w:rFonts w:ascii="Times New Roman" w:eastAsia="Times New Roman" w:hAnsi="Times New Roman"/>
          <w:b/>
          <w:sz w:val="24"/>
          <w:szCs w:val="24"/>
          <w:lang w:eastAsia="ru-RU"/>
        </w:rPr>
        <w:tab/>
      </w:r>
      <w:r w:rsidRPr="00553438">
        <w:rPr>
          <w:rFonts w:ascii="Times New Roman" w:eastAsia="Times New Roman" w:hAnsi="Times New Roman"/>
          <w:b/>
          <w:sz w:val="24"/>
          <w:szCs w:val="24"/>
          <w:lang w:eastAsia="ru-RU"/>
        </w:rPr>
        <w:tab/>
      </w:r>
      <w:r w:rsidRPr="00553438">
        <w:rPr>
          <w:rFonts w:ascii="Times New Roman" w:eastAsia="Times New Roman" w:hAnsi="Times New Roman"/>
          <w:b/>
          <w:sz w:val="24"/>
          <w:szCs w:val="24"/>
          <w:lang w:eastAsia="ru-RU"/>
        </w:rPr>
        <w:tab/>
      </w:r>
      <w:r w:rsidR="00CE6BBD">
        <w:rPr>
          <w:rFonts w:ascii="Times New Roman" w:eastAsia="Times New Roman" w:hAnsi="Times New Roman"/>
          <w:b/>
          <w:sz w:val="24"/>
          <w:szCs w:val="24"/>
          <w:lang w:eastAsia="ru-RU"/>
        </w:rPr>
        <w:t xml:space="preserve">     П</w:t>
      </w:r>
      <w:r w:rsidRPr="00553438">
        <w:rPr>
          <w:rFonts w:ascii="Times New Roman" w:eastAsia="Times New Roman" w:hAnsi="Times New Roman"/>
          <w:b/>
          <w:sz w:val="24"/>
          <w:szCs w:val="24"/>
          <w:lang w:eastAsia="ru-RU"/>
        </w:rPr>
        <w:t>оставщик:</w:t>
      </w:r>
    </w:p>
    <w:p w:rsidR="007B7441" w:rsidRPr="00553438" w:rsidRDefault="007B7441" w:rsidP="007B7441">
      <w:pPr>
        <w:suppressAutoHyphens/>
        <w:rPr>
          <w:rFonts w:ascii="Times New Roman" w:eastAsia="Times New Roman" w:hAnsi="Times New Roman"/>
          <w:b/>
          <w:sz w:val="24"/>
          <w:szCs w:val="24"/>
          <w:lang w:eastAsia="ru-RU"/>
        </w:rPr>
      </w:pPr>
    </w:p>
    <w:tbl>
      <w:tblPr>
        <w:tblW w:w="5000" w:type="pct"/>
        <w:tblLook w:val="04A0" w:firstRow="1" w:lastRow="0" w:firstColumn="1" w:lastColumn="0" w:noHBand="0" w:noVBand="1"/>
      </w:tblPr>
      <w:tblGrid>
        <w:gridCol w:w="5281"/>
        <w:gridCol w:w="5281"/>
      </w:tblGrid>
      <w:tr w:rsidR="007B7441" w:rsidRPr="00407B9E" w:rsidTr="00450239">
        <w:tc>
          <w:tcPr>
            <w:tcW w:w="2500" w:type="pct"/>
          </w:tcPr>
          <w:p w:rsidR="00CE6BBD" w:rsidRPr="00CE6BBD" w:rsidRDefault="00CE6BBD" w:rsidP="00CE6BBD">
            <w:pPr>
              <w:suppressAutoHyphens/>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Глава</w:t>
            </w:r>
          </w:p>
          <w:p w:rsidR="00CE6BBD" w:rsidRPr="00CE6BBD" w:rsidRDefault="00CE6BBD" w:rsidP="00CE6BBD">
            <w:pPr>
              <w:suppressAutoHyphens/>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муниципального образования</w:t>
            </w:r>
          </w:p>
          <w:p w:rsidR="00CE6BBD" w:rsidRPr="00CE6BBD" w:rsidRDefault="00CE6BBD" w:rsidP="00CE6BBD">
            <w:pPr>
              <w:suppressAutoHyphens/>
              <w:rPr>
                <w:rFonts w:ascii="Times New Roman" w:eastAsia="Times New Roman" w:hAnsi="Times New Roman" w:cs="Times New Roman"/>
                <w:sz w:val="24"/>
                <w:szCs w:val="24"/>
                <w:lang w:eastAsia="ar-SA"/>
              </w:rPr>
            </w:pPr>
            <w:r w:rsidRPr="00CE6BBD">
              <w:rPr>
                <w:rFonts w:ascii="Times New Roman" w:eastAsia="Times New Roman" w:hAnsi="Times New Roman" w:cs="Times New Roman"/>
                <w:sz w:val="24"/>
                <w:szCs w:val="24"/>
                <w:lang w:eastAsia="ar-SA"/>
              </w:rPr>
              <w:t>Щербиновский район</w:t>
            </w:r>
          </w:p>
          <w:p w:rsidR="007B7441" w:rsidRPr="00407B9E" w:rsidRDefault="00CE6BBD" w:rsidP="00CE6BBD">
            <w:pPr>
              <w:suppressAutoHyphens/>
              <w:rPr>
                <w:rFonts w:ascii="Times New Roman" w:hAnsi="Times New Roman"/>
                <w:sz w:val="24"/>
                <w:szCs w:val="24"/>
              </w:rPr>
            </w:pPr>
            <w:r w:rsidRPr="00CE6BBD">
              <w:rPr>
                <w:rFonts w:ascii="Times New Roman" w:eastAsia="Times New Roman" w:hAnsi="Times New Roman" w:cs="Times New Roman"/>
                <w:sz w:val="24"/>
                <w:szCs w:val="24"/>
                <w:lang w:eastAsia="ar-SA"/>
              </w:rPr>
              <w:t>________________/ С.Ю. Цирульник/</w:t>
            </w:r>
          </w:p>
        </w:tc>
        <w:tc>
          <w:tcPr>
            <w:tcW w:w="2500" w:type="pct"/>
          </w:tcPr>
          <w:p w:rsidR="007B7441" w:rsidRPr="00407B9E" w:rsidRDefault="007B7441" w:rsidP="00450239">
            <w:pPr>
              <w:suppressAutoHyphens/>
              <w:rPr>
                <w:rFonts w:ascii="Times New Roman" w:hAnsi="Times New Roman"/>
                <w:sz w:val="24"/>
                <w:szCs w:val="24"/>
              </w:rPr>
            </w:pPr>
            <w:r w:rsidRPr="00407B9E">
              <w:rPr>
                <w:rFonts w:ascii="Times New Roman" w:hAnsi="Times New Roman"/>
                <w:sz w:val="24"/>
                <w:szCs w:val="24"/>
              </w:rPr>
              <w:t>Руководитель</w:t>
            </w:r>
          </w:p>
          <w:p w:rsidR="007B7441" w:rsidRPr="00407B9E" w:rsidRDefault="007B7441" w:rsidP="00450239">
            <w:pPr>
              <w:suppressAutoHyphens/>
              <w:rPr>
                <w:rFonts w:ascii="Times New Roman" w:hAnsi="Times New Roman"/>
                <w:sz w:val="24"/>
                <w:szCs w:val="24"/>
              </w:rPr>
            </w:pPr>
          </w:p>
          <w:p w:rsidR="007B7441" w:rsidRPr="00407B9E" w:rsidRDefault="007B7441" w:rsidP="00450239">
            <w:pPr>
              <w:suppressAutoHyphens/>
              <w:rPr>
                <w:rFonts w:ascii="Times New Roman" w:hAnsi="Times New Roman"/>
                <w:sz w:val="24"/>
                <w:szCs w:val="24"/>
              </w:rPr>
            </w:pPr>
            <w:r w:rsidRPr="00407B9E">
              <w:rPr>
                <w:rFonts w:ascii="Times New Roman" w:hAnsi="Times New Roman"/>
                <w:sz w:val="24"/>
                <w:szCs w:val="24"/>
              </w:rPr>
              <w:t>_____________ /______________/</w:t>
            </w:r>
          </w:p>
          <w:p w:rsidR="007B7441" w:rsidRPr="00407B9E" w:rsidRDefault="007B7441" w:rsidP="00450239">
            <w:pPr>
              <w:suppressAutoHyphens/>
              <w:rPr>
                <w:rFonts w:ascii="Times New Roman" w:hAnsi="Times New Roman"/>
                <w:sz w:val="24"/>
                <w:szCs w:val="24"/>
              </w:rPr>
            </w:pPr>
          </w:p>
        </w:tc>
      </w:tr>
    </w:tbl>
    <w:p w:rsidR="007B7441" w:rsidRDefault="007B7441" w:rsidP="007B7441">
      <w:pPr>
        <w:suppressAutoHyphens/>
        <w:jc w:val="both"/>
        <w:rPr>
          <w:rFonts w:ascii="Times New Roman" w:hAnsi="Times New Roman"/>
          <w:sz w:val="24"/>
          <w:szCs w:val="24"/>
        </w:rPr>
      </w:pPr>
    </w:p>
    <w:p w:rsidR="007B7441" w:rsidRDefault="007B7441" w:rsidP="007B7441">
      <w:pPr>
        <w:suppressAutoHyphens/>
        <w:jc w:val="both"/>
        <w:rPr>
          <w:rFonts w:ascii="Times New Roman" w:hAnsi="Times New Roman"/>
          <w:sz w:val="24"/>
          <w:szCs w:val="24"/>
        </w:rPr>
      </w:pPr>
    </w:p>
    <w:p w:rsidR="007B7441" w:rsidRDefault="007B7441" w:rsidP="007B7441">
      <w:pPr>
        <w:suppressAutoHyphens/>
        <w:jc w:val="both"/>
        <w:rPr>
          <w:rFonts w:ascii="Times New Roman" w:hAnsi="Times New Roman"/>
          <w:sz w:val="24"/>
          <w:szCs w:val="24"/>
        </w:rPr>
      </w:pPr>
    </w:p>
    <w:p w:rsidR="007B7441" w:rsidRDefault="007B7441" w:rsidP="007B7441">
      <w:pPr>
        <w:suppressAutoHyphens/>
        <w:jc w:val="both"/>
        <w:rPr>
          <w:rFonts w:ascii="Times New Roman" w:hAnsi="Times New Roman"/>
          <w:sz w:val="24"/>
          <w:szCs w:val="24"/>
        </w:rPr>
      </w:pPr>
    </w:p>
    <w:p w:rsidR="007B7441" w:rsidRDefault="007B7441" w:rsidP="007B7441">
      <w:pPr>
        <w:suppressAutoHyphens/>
        <w:jc w:val="both"/>
        <w:rPr>
          <w:rFonts w:ascii="Times New Roman" w:hAnsi="Times New Roman"/>
          <w:sz w:val="24"/>
          <w:szCs w:val="24"/>
        </w:rPr>
      </w:pPr>
    </w:p>
    <w:p w:rsidR="007B7441" w:rsidRDefault="007B7441" w:rsidP="007B7441">
      <w:pPr>
        <w:suppressAutoHyphens/>
        <w:jc w:val="both"/>
        <w:rPr>
          <w:rFonts w:ascii="Times New Roman" w:hAnsi="Times New Roman"/>
          <w:sz w:val="24"/>
          <w:szCs w:val="24"/>
        </w:rPr>
      </w:pPr>
    </w:p>
    <w:p w:rsidR="007B7441" w:rsidRDefault="007B7441" w:rsidP="007B7441">
      <w:pPr>
        <w:suppressAutoHyphens/>
        <w:jc w:val="both"/>
        <w:rPr>
          <w:rFonts w:ascii="Times New Roman" w:hAnsi="Times New Roman"/>
          <w:sz w:val="24"/>
          <w:szCs w:val="24"/>
        </w:rPr>
      </w:pPr>
    </w:p>
    <w:p w:rsidR="007B7441" w:rsidRPr="00553438" w:rsidRDefault="007B7441" w:rsidP="007B7441">
      <w:pPr>
        <w:suppressAutoHyphens/>
        <w:jc w:val="both"/>
        <w:rPr>
          <w:rFonts w:ascii="Times New Roman" w:hAnsi="Times New Roman"/>
          <w:sz w:val="24"/>
          <w:szCs w:val="24"/>
        </w:rPr>
      </w:pPr>
    </w:p>
    <w:p w:rsidR="007B7441" w:rsidRPr="00E77458" w:rsidRDefault="007B7441" w:rsidP="007B7441">
      <w:pPr>
        <w:suppressAutoHyphens/>
        <w:rPr>
          <w:rStyle w:val="ad"/>
          <w:rFonts w:ascii="Times New Roman" w:hAnsi="Times New Roman"/>
          <w:b w:val="0"/>
          <w:i/>
          <w:color w:val="FF0000"/>
          <w:sz w:val="20"/>
          <w:szCs w:val="20"/>
        </w:rPr>
      </w:pPr>
      <w:r w:rsidRPr="00E77458">
        <w:rPr>
          <w:rStyle w:val="ad"/>
          <w:rFonts w:ascii="Times New Roman" w:hAnsi="Times New Roman"/>
          <w:b w:val="0"/>
          <w:i/>
          <w:color w:val="FF0000"/>
          <w:sz w:val="20"/>
          <w:szCs w:val="20"/>
        </w:rPr>
        <w:t>*Примечание: В окончательном виде заполняется при заключении контракта на основании описания объекта закупки (приложение к извещению о проведении закупки), с учетом предложения сделанного Поставщиком при подаче заявки на участие в закупке.</w:t>
      </w:r>
    </w:p>
    <w:p w:rsidR="007B7441" w:rsidRPr="00553438" w:rsidRDefault="007B7441" w:rsidP="007B7441">
      <w:pPr>
        <w:suppressAutoHyphens/>
        <w:jc w:val="both"/>
        <w:rPr>
          <w:rFonts w:ascii="Times New Roman" w:hAnsi="Times New Roman"/>
          <w:sz w:val="24"/>
          <w:szCs w:val="24"/>
        </w:rPr>
      </w:pPr>
    </w:p>
    <w:p w:rsidR="00C71590" w:rsidRPr="00C71590" w:rsidRDefault="00C71590" w:rsidP="00C71590">
      <w:pPr>
        <w:jc w:val="center"/>
        <w:rPr>
          <w:rFonts w:ascii="Times New Roman" w:eastAsia="Times New Roman" w:hAnsi="Times New Roman" w:cs="Times New Roman"/>
          <w:snapToGrid w:val="0"/>
          <w:sz w:val="24"/>
          <w:szCs w:val="24"/>
          <w:lang w:eastAsia="ru-RU"/>
        </w:rPr>
      </w:pPr>
    </w:p>
    <w:p w:rsidR="00DE7B5B" w:rsidRPr="00553438" w:rsidRDefault="00DE7B5B" w:rsidP="00123F87">
      <w:pPr>
        <w:suppressAutoHyphens/>
        <w:ind w:left="10490"/>
        <w:jc w:val="center"/>
        <w:rPr>
          <w:rFonts w:ascii="Times New Roman" w:hAnsi="Times New Roman" w:cs="Times New Roman"/>
          <w:sz w:val="24"/>
          <w:szCs w:val="24"/>
        </w:rPr>
      </w:pPr>
    </w:p>
    <w:sectPr w:rsidR="00DE7B5B" w:rsidRPr="00553438" w:rsidSect="00123F87">
      <w:headerReference w:type="default" r:id="rId13"/>
      <w:pgSz w:w="11906" w:h="16838"/>
      <w:pgMar w:top="1106" w:right="567" w:bottom="1134" w:left="993" w:header="709" w:footer="709" w:gutter="0"/>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94A" w:rsidRDefault="0029494A">
      <w:r>
        <w:separator/>
      </w:r>
    </w:p>
  </w:endnote>
  <w:endnote w:type="continuationSeparator" w:id="0">
    <w:p w:rsidR="0029494A" w:rsidRDefault="00294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94A" w:rsidRDefault="0029494A">
      <w:r>
        <w:separator/>
      </w:r>
    </w:p>
  </w:footnote>
  <w:footnote w:type="continuationSeparator" w:id="0">
    <w:p w:rsidR="0029494A" w:rsidRDefault="00294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5150"/>
      <w:docPartObj>
        <w:docPartGallery w:val="Page Numbers (Top of Page)"/>
        <w:docPartUnique/>
      </w:docPartObj>
    </w:sdtPr>
    <w:sdtEndPr>
      <w:rPr>
        <w:rFonts w:ascii="Times New Roman" w:hAnsi="Times New Roman" w:cs="Times New Roman"/>
        <w:sz w:val="20"/>
        <w:szCs w:val="20"/>
      </w:rPr>
    </w:sdtEndPr>
    <w:sdtContent>
      <w:p w:rsidR="007B7441" w:rsidRPr="005511BB" w:rsidRDefault="007B7441">
        <w:pPr>
          <w:pStyle w:val="a3"/>
          <w:jc w:val="center"/>
          <w:rPr>
            <w:rFonts w:ascii="Times New Roman" w:hAnsi="Times New Roman" w:cs="Times New Roman"/>
            <w:sz w:val="20"/>
            <w:szCs w:val="20"/>
          </w:rPr>
        </w:pPr>
        <w:r w:rsidRPr="005511BB">
          <w:rPr>
            <w:rFonts w:ascii="Times New Roman" w:hAnsi="Times New Roman" w:cs="Times New Roman"/>
            <w:sz w:val="20"/>
            <w:szCs w:val="20"/>
          </w:rPr>
          <w:fldChar w:fldCharType="begin"/>
        </w:r>
        <w:r w:rsidRPr="005511BB">
          <w:rPr>
            <w:rFonts w:ascii="Times New Roman" w:hAnsi="Times New Roman" w:cs="Times New Roman"/>
            <w:sz w:val="20"/>
            <w:szCs w:val="20"/>
          </w:rPr>
          <w:instrText>PAGE   \* MERGEFORMAT</w:instrText>
        </w:r>
        <w:r w:rsidRPr="005511BB">
          <w:rPr>
            <w:rFonts w:ascii="Times New Roman" w:hAnsi="Times New Roman" w:cs="Times New Roman"/>
            <w:sz w:val="20"/>
            <w:szCs w:val="20"/>
          </w:rPr>
          <w:fldChar w:fldCharType="separate"/>
        </w:r>
        <w:r w:rsidR="001477B6">
          <w:rPr>
            <w:rFonts w:ascii="Times New Roman" w:hAnsi="Times New Roman" w:cs="Times New Roman"/>
            <w:noProof/>
            <w:sz w:val="20"/>
            <w:szCs w:val="20"/>
          </w:rPr>
          <w:t>9</w:t>
        </w:r>
        <w:r w:rsidRPr="005511BB">
          <w:rPr>
            <w:rFonts w:ascii="Times New Roman" w:hAnsi="Times New Roman" w:cs="Times New Roman"/>
            <w:sz w:val="20"/>
            <w:szCs w:val="20"/>
          </w:rPr>
          <w:fldChar w:fldCharType="end"/>
        </w:r>
      </w:p>
    </w:sdtContent>
  </w:sdt>
  <w:p w:rsidR="007B7441" w:rsidRDefault="007B744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88E" w:rsidRPr="005511BB" w:rsidRDefault="00D4388E">
    <w:pPr>
      <w:pStyle w:val="a3"/>
      <w:jc w:val="center"/>
      <w:rPr>
        <w:rFonts w:ascii="Times New Roman" w:hAnsi="Times New Roman" w:cs="Times New Roman"/>
        <w:sz w:val="20"/>
        <w:szCs w:val="20"/>
      </w:rPr>
    </w:pPr>
    <w:r w:rsidRPr="005511BB">
      <w:rPr>
        <w:rFonts w:ascii="Times New Roman" w:hAnsi="Times New Roman" w:cs="Times New Roman"/>
        <w:sz w:val="20"/>
        <w:szCs w:val="20"/>
      </w:rPr>
      <w:fldChar w:fldCharType="begin"/>
    </w:r>
    <w:r w:rsidRPr="005511BB">
      <w:rPr>
        <w:rFonts w:ascii="Times New Roman" w:hAnsi="Times New Roman" w:cs="Times New Roman"/>
        <w:sz w:val="20"/>
        <w:szCs w:val="20"/>
      </w:rPr>
      <w:instrText>PAGE   \* MERGEFORMAT</w:instrText>
    </w:r>
    <w:r w:rsidRPr="005511BB">
      <w:rPr>
        <w:rFonts w:ascii="Times New Roman" w:hAnsi="Times New Roman" w:cs="Times New Roman"/>
        <w:sz w:val="20"/>
        <w:szCs w:val="20"/>
      </w:rPr>
      <w:fldChar w:fldCharType="separate"/>
    </w:r>
    <w:r w:rsidR="00C71590">
      <w:rPr>
        <w:rFonts w:ascii="Times New Roman" w:hAnsi="Times New Roman" w:cs="Times New Roman"/>
        <w:noProof/>
        <w:sz w:val="20"/>
        <w:szCs w:val="20"/>
      </w:rPr>
      <w:t>9</w:t>
    </w:r>
    <w:r w:rsidRPr="005511BB">
      <w:rPr>
        <w:rFonts w:ascii="Times New Roman" w:hAnsi="Times New Roman" w:cs="Times New Roman"/>
        <w:sz w:val="20"/>
        <w:szCs w:val="20"/>
      </w:rPr>
      <w:fldChar w:fldCharType="end"/>
    </w:r>
  </w:p>
  <w:p w:rsidR="00D4388E" w:rsidRDefault="00D4388E">
    <w:pPr>
      <w:pStyle w:val="a3"/>
    </w:pPr>
  </w:p>
  <w:p w:rsidR="00216E90" w:rsidRDefault="00216E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00958"/>
    <w:multiLevelType w:val="multilevel"/>
    <w:tmpl w:val="331AE688"/>
    <w:lvl w:ilvl="0">
      <w:start w:val="1"/>
      <w:numFmt w:val="decimal"/>
      <w:lvlText w:val="%1."/>
      <w:lvlJc w:val="left"/>
      <w:pPr>
        <w:ind w:left="492" w:hanging="492"/>
      </w:pPr>
      <w:rPr>
        <w:rFonts w:eastAsia="Times New Roman" w:hint="default"/>
      </w:rPr>
    </w:lvl>
    <w:lvl w:ilvl="1">
      <w:start w:val="1"/>
      <w:numFmt w:val="decimal"/>
      <w:lvlText w:val="%1.%2."/>
      <w:lvlJc w:val="left"/>
      <w:pPr>
        <w:ind w:left="492" w:hanging="492"/>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nsid w:val="3A447014"/>
    <w:multiLevelType w:val="hybridMultilevel"/>
    <w:tmpl w:val="88800734"/>
    <w:lvl w:ilvl="0" w:tplc="2D58F7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9731113"/>
    <w:multiLevelType w:val="hybridMultilevel"/>
    <w:tmpl w:val="869A4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C35685"/>
    <w:multiLevelType w:val="hybridMultilevel"/>
    <w:tmpl w:val="470C000C"/>
    <w:lvl w:ilvl="0" w:tplc="FCFE1F0A">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05B"/>
    <w:rsid w:val="00022A32"/>
    <w:rsid w:val="00026B16"/>
    <w:rsid w:val="00031241"/>
    <w:rsid w:val="00033CF4"/>
    <w:rsid w:val="00040394"/>
    <w:rsid w:val="00047AE2"/>
    <w:rsid w:val="00047B42"/>
    <w:rsid w:val="00050292"/>
    <w:rsid w:val="00050D59"/>
    <w:rsid w:val="000529D3"/>
    <w:rsid w:val="000556FF"/>
    <w:rsid w:val="00062F79"/>
    <w:rsid w:val="0006681F"/>
    <w:rsid w:val="000727F9"/>
    <w:rsid w:val="00075E67"/>
    <w:rsid w:val="000818E0"/>
    <w:rsid w:val="00084DA3"/>
    <w:rsid w:val="000A5D96"/>
    <w:rsid w:val="000B1099"/>
    <w:rsid w:val="000B3832"/>
    <w:rsid w:val="000B4F7D"/>
    <w:rsid w:val="000C2CC0"/>
    <w:rsid w:val="000C48FC"/>
    <w:rsid w:val="000C599B"/>
    <w:rsid w:val="000E75A8"/>
    <w:rsid w:val="000F1333"/>
    <w:rsid w:val="000F53E8"/>
    <w:rsid w:val="00104324"/>
    <w:rsid w:val="00104BC5"/>
    <w:rsid w:val="001165F1"/>
    <w:rsid w:val="001237B5"/>
    <w:rsid w:val="00123F87"/>
    <w:rsid w:val="001249A2"/>
    <w:rsid w:val="001320F0"/>
    <w:rsid w:val="00133CFD"/>
    <w:rsid w:val="00140C0D"/>
    <w:rsid w:val="001477B6"/>
    <w:rsid w:val="0015763B"/>
    <w:rsid w:val="00162AB1"/>
    <w:rsid w:val="00170D79"/>
    <w:rsid w:val="001734AE"/>
    <w:rsid w:val="00176AD5"/>
    <w:rsid w:val="00180DDD"/>
    <w:rsid w:val="00186F3A"/>
    <w:rsid w:val="00191502"/>
    <w:rsid w:val="0019373B"/>
    <w:rsid w:val="00193EB9"/>
    <w:rsid w:val="001A215A"/>
    <w:rsid w:val="001A496C"/>
    <w:rsid w:val="001A77ED"/>
    <w:rsid w:val="001B60C6"/>
    <w:rsid w:val="001B6A5A"/>
    <w:rsid w:val="001C39C9"/>
    <w:rsid w:val="001C7A70"/>
    <w:rsid w:val="001D43C0"/>
    <w:rsid w:val="001D4AFF"/>
    <w:rsid w:val="001E0C61"/>
    <w:rsid w:val="001E4CE9"/>
    <w:rsid w:val="001E702A"/>
    <w:rsid w:val="001E73EE"/>
    <w:rsid w:val="001F3535"/>
    <w:rsid w:val="001F7289"/>
    <w:rsid w:val="00200517"/>
    <w:rsid w:val="002010A5"/>
    <w:rsid w:val="002063AE"/>
    <w:rsid w:val="00213FF8"/>
    <w:rsid w:val="00216E90"/>
    <w:rsid w:val="00222302"/>
    <w:rsid w:val="0022242B"/>
    <w:rsid w:val="002259A0"/>
    <w:rsid w:val="00230074"/>
    <w:rsid w:val="00234750"/>
    <w:rsid w:val="0024020D"/>
    <w:rsid w:val="00243F03"/>
    <w:rsid w:val="00245782"/>
    <w:rsid w:val="0025251C"/>
    <w:rsid w:val="002548E8"/>
    <w:rsid w:val="00254D95"/>
    <w:rsid w:val="0026104B"/>
    <w:rsid w:val="002610C7"/>
    <w:rsid w:val="002663D4"/>
    <w:rsid w:val="002758C4"/>
    <w:rsid w:val="0029494A"/>
    <w:rsid w:val="00294A4A"/>
    <w:rsid w:val="002A7E9A"/>
    <w:rsid w:val="002A7EEC"/>
    <w:rsid w:val="002B50DE"/>
    <w:rsid w:val="002B629B"/>
    <w:rsid w:val="002B70B5"/>
    <w:rsid w:val="002C2DB7"/>
    <w:rsid w:val="002C69A8"/>
    <w:rsid w:val="002D22DB"/>
    <w:rsid w:val="002D78F4"/>
    <w:rsid w:val="002E116E"/>
    <w:rsid w:val="002E227B"/>
    <w:rsid w:val="002E3F2D"/>
    <w:rsid w:val="003027E3"/>
    <w:rsid w:val="003072B1"/>
    <w:rsid w:val="003212CE"/>
    <w:rsid w:val="00325427"/>
    <w:rsid w:val="003379AC"/>
    <w:rsid w:val="003415FF"/>
    <w:rsid w:val="00347DA4"/>
    <w:rsid w:val="00356FA9"/>
    <w:rsid w:val="00357185"/>
    <w:rsid w:val="00377FC1"/>
    <w:rsid w:val="00394266"/>
    <w:rsid w:val="003949AA"/>
    <w:rsid w:val="003A7FD2"/>
    <w:rsid w:val="003B3D1A"/>
    <w:rsid w:val="003B4AB3"/>
    <w:rsid w:val="003C0753"/>
    <w:rsid w:val="003C16B9"/>
    <w:rsid w:val="003D21D3"/>
    <w:rsid w:val="003E4109"/>
    <w:rsid w:val="003E5DB9"/>
    <w:rsid w:val="003F067F"/>
    <w:rsid w:val="00402DFC"/>
    <w:rsid w:val="004048E0"/>
    <w:rsid w:val="00405360"/>
    <w:rsid w:val="00406886"/>
    <w:rsid w:val="00407F0B"/>
    <w:rsid w:val="004129C7"/>
    <w:rsid w:val="0041378B"/>
    <w:rsid w:val="0041783D"/>
    <w:rsid w:val="004206F8"/>
    <w:rsid w:val="00424D14"/>
    <w:rsid w:val="004303FA"/>
    <w:rsid w:val="00433EC9"/>
    <w:rsid w:val="00437020"/>
    <w:rsid w:val="00440862"/>
    <w:rsid w:val="004411DC"/>
    <w:rsid w:val="00443233"/>
    <w:rsid w:val="00446D51"/>
    <w:rsid w:val="00454E2F"/>
    <w:rsid w:val="00456EDE"/>
    <w:rsid w:val="00460200"/>
    <w:rsid w:val="00463446"/>
    <w:rsid w:val="00470709"/>
    <w:rsid w:val="00480C20"/>
    <w:rsid w:val="00496D2A"/>
    <w:rsid w:val="004A1D6E"/>
    <w:rsid w:val="004A2F8B"/>
    <w:rsid w:val="004A5DA4"/>
    <w:rsid w:val="004A7EC9"/>
    <w:rsid w:val="004B1822"/>
    <w:rsid w:val="004B1B2F"/>
    <w:rsid w:val="004B6181"/>
    <w:rsid w:val="004D004D"/>
    <w:rsid w:val="004D36DB"/>
    <w:rsid w:val="004D3750"/>
    <w:rsid w:val="004F091A"/>
    <w:rsid w:val="004F243D"/>
    <w:rsid w:val="004F6FDD"/>
    <w:rsid w:val="00500E08"/>
    <w:rsid w:val="00503A33"/>
    <w:rsid w:val="00514F4F"/>
    <w:rsid w:val="0052250D"/>
    <w:rsid w:val="0053419C"/>
    <w:rsid w:val="00542C54"/>
    <w:rsid w:val="005469D9"/>
    <w:rsid w:val="00547B49"/>
    <w:rsid w:val="005511BB"/>
    <w:rsid w:val="00553438"/>
    <w:rsid w:val="00555EFC"/>
    <w:rsid w:val="00565DE6"/>
    <w:rsid w:val="00586769"/>
    <w:rsid w:val="00591D7D"/>
    <w:rsid w:val="005947E7"/>
    <w:rsid w:val="005962A0"/>
    <w:rsid w:val="00596B27"/>
    <w:rsid w:val="005A6A04"/>
    <w:rsid w:val="005B2EF7"/>
    <w:rsid w:val="005C5887"/>
    <w:rsid w:val="005D4CC6"/>
    <w:rsid w:val="005E5A99"/>
    <w:rsid w:val="005E6BB6"/>
    <w:rsid w:val="005E7408"/>
    <w:rsid w:val="005F0170"/>
    <w:rsid w:val="005F672E"/>
    <w:rsid w:val="005F77C5"/>
    <w:rsid w:val="00606ABF"/>
    <w:rsid w:val="006176CE"/>
    <w:rsid w:val="00620009"/>
    <w:rsid w:val="00634D40"/>
    <w:rsid w:val="006431AC"/>
    <w:rsid w:val="00654453"/>
    <w:rsid w:val="006658CC"/>
    <w:rsid w:val="0066614A"/>
    <w:rsid w:val="00674ADD"/>
    <w:rsid w:val="00675613"/>
    <w:rsid w:val="00676471"/>
    <w:rsid w:val="006916D7"/>
    <w:rsid w:val="00695D03"/>
    <w:rsid w:val="006A4165"/>
    <w:rsid w:val="006B3275"/>
    <w:rsid w:val="006B5F3D"/>
    <w:rsid w:val="006B7FD1"/>
    <w:rsid w:val="006C1ED0"/>
    <w:rsid w:val="006C5652"/>
    <w:rsid w:val="006F0395"/>
    <w:rsid w:val="007028F2"/>
    <w:rsid w:val="00703442"/>
    <w:rsid w:val="007041ED"/>
    <w:rsid w:val="00714C09"/>
    <w:rsid w:val="0072063B"/>
    <w:rsid w:val="00720649"/>
    <w:rsid w:val="00725756"/>
    <w:rsid w:val="007411FA"/>
    <w:rsid w:val="00752422"/>
    <w:rsid w:val="007524B4"/>
    <w:rsid w:val="00753330"/>
    <w:rsid w:val="007534D1"/>
    <w:rsid w:val="00753A32"/>
    <w:rsid w:val="00754067"/>
    <w:rsid w:val="00757267"/>
    <w:rsid w:val="00760236"/>
    <w:rsid w:val="00767758"/>
    <w:rsid w:val="00771C7A"/>
    <w:rsid w:val="0078556F"/>
    <w:rsid w:val="0078752D"/>
    <w:rsid w:val="007B100B"/>
    <w:rsid w:val="007B5103"/>
    <w:rsid w:val="007B714B"/>
    <w:rsid w:val="007B7441"/>
    <w:rsid w:val="007D3003"/>
    <w:rsid w:val="007E6551"/>
    <w:rsid w:val="007F7B9A"/>
    <w:rsid w:val="00807330"/>
    <w:rsid w:val="00815443"/>
    <w:rsid w:val="0082262F"/>
    <w:rsid w:val="00830E06"/>
    <w:rsid w:val="00847C42"/>
    <w:rsid w:val="00856163"/>
    <w:rsid w:val="0085635E"/>
    <w:rsid w:val="008600F8"/>
    <w:rsid w:val="00862E5B"/>
    <w:rsid w:val="008631B1"/>
    <w:rsid w:val="0086597C"/>
    <w:rsid w:val="00883881"/>
    <w:rsid w:val="00891104"/>
    <w:rsid w:val="008A180E"/>
    <w:rsid w:val="008A414B"/>
    <w:rsid w:val="008B2F79"/>
    <w:rsid w:val="008C0165"/>
    <w:rsid w:val="008C7995"/>
    <w:rsid w:val="008D0B06"/>
    <w:rsid w:val="008D7C6F"/>
    <w:rsid w:val="008E39AB"/>
    <w:rsid w:val="008E66E7"/>
    <w:rsid w:val="008E6A9B"/>
    <w:rsid w:val="008E7159"/>
    <w:rsid w:val="008E73C6"/>
    <w:rsid w:val="008F34BE"/>
    <w:rsid w:val="008F4669"/>
    <w:rsid w:val="008F6D03"/>
    <w:rsid w:val="008F7426"/>
    <w:rsid w:val="0090572A"/>
    <w:rsid w:val="00910D6C"/>
    <w:rsid w:val="00912872"/>
    <w:rsid w:val="00913AED"/>
    <w:rsid w:val="0093009B"/>
    <w:rsid w:val="009417E1"/>
    <w:rsid w:val="00943416"/>
    <w:rsid w:val="0094661A"/>
    <w:rsid w:val="00957FBD"/>
    <w:rsid w:val="00970CB2"/>
    <w:rsid w:val="00977902"/>
    <w:rsid w:val="00985D9D"/>
    <w:rsid w:val="0099125B"/>
    <w:rsid w:val="009917DD"/>
    <w:rsid w:val="00994786"/>
    <w:rsid w:val="009A35D5"/>
    <w:rsid w:val="009A5C06"/>
    <w:rsid w:val="009B1754"/>
    <w:rsid w:val="009B7AA3"/>
    <w:rsid w:val="009C3026"/>
    <w:rsid w:val="009C4A94"/>
    <w:rsid w:val="009C4DD1"/>
    <w:rsid w:val="009D01A7"/>
    <w:rsid w:val="009D5BB5"/>
    <w:rsid w:val="009D67EB"/>
    <w:rsid w:val="009E7F0F"/>
    <w:rsid w:val="009F24D1"/>
    <w:rsid w:val="009F3FAC"/>
    <w:rsid w:val="009F7455"/>
    <w:rsid w:val="00A1075D"/>
    <w:rsid w:val="00A13E23"/>
    <w:rsid w:val="00A1738A"/>
    <w:rsid w:val="00A22D26"/>
    <w:rsid w:val="00A2570E"/>
    <w:rsid w:val="00A30921"/>
    <w:rsid w:val="00A3282A"/>
    <w:rsid w:val="00A432BA"/>
    <w:rsid w:val="00A456DE"/>
    <w:rsid w:val="00A4593A"/>
    <w:rsid w:val="00A5396D"/>
    <w:rsid w:val="00A65165"/>
    <w:rsid w:val="00A76F07"/>
    <w:rsid w:val="00A7756F"/>
    <w:rsid w:val="00A80ACC"/>
    <w:rsid w:val="00A811B3"/>
    <w:rsid w:val="00A91FB7"/>
    <w:rsid w:val="00A930B4"/>
    <w:rsid w:val="00A94CF4"/>
    <w:rsid w:val="00A972DB"/>
    <w:rsid w:val="00AA2FC6"/>
    <w:rsid w:val="00AA7068"/>
    <w:rsid w:val="00AA7DA8"/>
    <w:rsid w:val="00AB19F7"/>
    <w:rsid w:val="00AB2F90"/>
    <w:rsid w:val="00AB79F9"/>
    <w:rsid w:val="00AD005B"/>
    <w:rsid w:val="00AD7539"/>
    <w:rsid w:val="00AE18E2"/>
    <w:rsid w:val="00AE2293"/>
    <w:rsid w:val="00AE4824"/>
    <w:rsid w:val="00AE7312"/>
    <w:rsid w:val="00AF128C"/>
    <w:rsid w:val="00AF13BF"/>
    <w:rsid w:val="00B0138A"/>
    <w:rsid w:val="00B104C0"/>
    <w:rsid w:val="00B140FB"/>
    <w:rsid w:val="00B15459"/>
    <w:rsid w:val="00B23744"/>
    <w:rsid w:val="00B26691"/>
    <w:rsid w:val="00B309B6"/>
    <w:rsid w:val="00B4047F"/>
    <w:rsid w:val="00B50BAB"/>
    <w:rsid w:val="00B5480B"/>
    <w:rsid w:val="00B629CC"/>
    <w:rsid w:val="00B63692"/>
    <w:rsid w:val="00B63827"/>
    <w:rsid w:val="00B66DFE"/>
    <w:rsid w:val="00B82895"/>
    <w:rsid w:val="00B868EC"/>
    <w:rsid w:val="00B87F18"/>
    <w:rsid w:val="00B93434"/>
    <w:rsid w:val="00B93A3B"/>
    <w:rsid w:val="00B95B30"/>
    <w:rsid w:val="00BA75A2"/>
    <w:rsid w:val="00BB18A9"/>
    <w:rsid w:val="00BC33FF"/>
    <w:rsid w:val="00BD1626"/>
    <w:rsid w:val="00BD3239"/>
    <w:rsid w:val="00BE3AFD"/>
    <w:rsid w:val="00BE4A60"/>
    <w:rsid w:val="00BF6198"/>
    <w:rsid w:val="00BF7AEC"/>
    <w:rsid w:val="00C01552"/>
    <w:rsid w:val="00C06D44"/>
    <w:rsid w:val="00C11E37"/>
    <w:rsid w:val="00C23A8E"/>
    <w:rsid w:val="00C310B1"/>
    <w:rsid w:val="00C4471F"/>
    <w:rsid w:val="00C5272F"/>
    <w:rsid w:val="00C54EB1"/>
    <w:rsid w:val="00C57F8B"/>
    <w:rsid w:val="00C6354B"/>
    <w:rsid w:val="00C67CB4"/>
    <w:rsid w:val="00C71590"/>
    <w:rsid w:val="00C72328"/>
    <w:rsid w:val="00C83C15"/>
    <w:rsid w:val="00C925B2"/>
    <w:rsid w:val="00C96B12"/>
    <w:rsid w:val="00CB024A"/>
    <w:rsid w:val="00CB1957"/>
    <w:rsid w:val="00CB6082"/>
    <w:rsid w:val="00CC38EF"/>
    <w:rsid w:val="00CC542F"/>
    <w:rsid w:val="00CD6AA8"/>
    <w:rsid w:val="00CE4815"/>
    <w:rsid w:val="00CE51FA"/>
    <w:rsid w:val="00CE6BBD"/>
    <w:rsid w:val="00D007E5"/>
    <w:rsid w:val="00D10155"/>
    <w:rsid w:val="00D14F44"/>
    <w:rsid w:val="00D1608A"/>
    <w:rsid w:val="00D2307A"/>
    <w:rsid w:val="00D24548"/>
    <w:rsid w:val="00D30F82"/>
    <w:rsid w:val="00D350DA"/>
    <w:rsid w:val="00D3790A"/>
    <w:rsid w:val="00D40CF1"/>
    <w:rsid w:val="00D4388E"/>
    <w:rsid w:val="00D44E8A"/>
    <w:rsid w:val="00D507A4"/>
    <w:rsid w:val="00D52710"/>
    <w:rsid w:val="00D65FAA"/>
    <w:rsid w:val="00D71210"/>
    <w:rsid w:val="00D714D3"/>
    <w:rsid w:val="00D80480"/>
    <w:rsid w:val="00D80FED"/>
    <w:rsid w:val="00D950DE"/>
    <w:rsid w:val="00DA11AD"/>
    <w:rsid w:val="00DA5169"/>
    <w:rsid w:val="00DB76D2"/>
    <w:rsid w:val="00DC032C"/>
    <w:rsid w:val="00DD26DB"/>
    <w:rsid w:val="00DD74A9"/>
    <w:rsid w:val="00DE1080"/>
    <w:rsid w:val="00DE383A"/>
    <w:rsid w:val="00DE7B5B"/>
    <w:rsid w:val="00DF2197"/>
    <w:rsid w:val="00DF2B22"/>
    <w:rsid w:val="00DF7CC5"/>
    <w:rsid w:val="00E04855"/>
    <w:rsid w:val="00E155E0"/>
    <w:rsid w:val="00E1701D"/>
    <w:rsid w:val="00E25E66"/>
    <w:rsid w:val="00E301C3"/>
    <w:rsid w:val="00E313E3"/>
    <w:rsid w:val="00E3664E"/>
    <w:rsid w:val="00E40BDD"/>
    <w:rsid w:val="00E428B5"/>
    <w:rsid w:val="00E568E3"/>
    <w:rsid w:val="00E625DA"/>
    <w:rsid w:val="00E65CCB"/>
    <w:rsid w:val="00E72D7E"/>
    <w:rsid w:val="00E77458"/>
    <w:rsid w:val="00E8402D"/>
    <w:rsid w:val="00E84B2B"/>
    <w:rsid w:val="00EA312F"/>
    <w:rsid w:val="00EB0690"/>
    <w:rsid w:val="00EB4FC7"/>
    <w:rsid w:val="00ED67C6"/>
    <w:rsid w:val="00EF113A"/>
    <w:rsid w:val="00F06552"/>
    <w:rsid w:val="00F06881"/>
    <w:rsid w:val="00F0729A"/>
    <w:rsid w:val="00F13505"/>
    <w:rsid w:val="00F13AD5"/>
    <w:rsid w:val="00F16F37"/>
    <w:rsid w:val="00F50392"/>
    <w:rsid w:val="00F60FFC"/>
    <w:rsid w:val="00F61606"/>
    <w:rsid w:val="00F719ED"/>
    <w:rsid w:val="00F71F1D"/>
    <w:rsid w:val="00F761B5"/>
    <w:rsid w:val="00F82DE3"/>
    <w:rsid w:val="00F83F2D"/>
    <w:rsid w:val="00F91F96"/>
    <w:rsid w:val="00F9535F"/>
    <w:rsid w:val="00F974FE"/>
    <w:rsid w:val="00FA1F15"/>
    <w:rsid w:val="00FA6296"/>
    <w:rsid w:val="00FA788C"/>
    <w:rsid w:val="00FC568A"/>
    <w:rsid w:val="00FC7E39"/>
    <w:rsid w:val="00FD39C5"/>
    <w:rsid w:val="00FD6A54"/>
    <w:rsid w:val="00FE1A2B"/>
    <w:rsid w:val="00FE36D5"/>
    <w:rsid w:val="00FE45D4"/>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005B"/>
    <w:pPr>
      <w:tabs>
        <w:tab w:val="center" w:pos="4677"/>
        <w:tab w:val="right" w:pos="9355"/>
      </w:tabs>
    </w:pPr>
  </w:style>
  <w:style w:type="character" w:customStyle="1" w:styleId="a4">
    <w:name w:val="Верхний колонтитул Знак"/>
    <w:basedOn w:val="a0"/>
    <w:link w:val="a3"/>
    <w:uiPriority w:val="99"/>
    <w:rsid w:val="00AD005B"/>
  </w:style>
  <w:style w:type="paragraph" w:styleId="a5">
    <w:name w:val="Balloon Text"/>
    <w:basedOn w:val="a"/>
    <w:link w:val="a6"/>
    <w:uiPriority w:val="99"/>
    <w:semiHidden/>
    <w:unhideWhenUsed/>
    <w:rsid w:val="00AD005B"/>
    <w:rPr>
      <w:rFonts w:ascii="Tahoma" w:hAnsi="Tahoma" w:cs="Tahoma"/>
      <w:sz w:val="16"/>
      <w:szCs w:val="16"/>
    </w:rPr>
  </w:style>
  <w:style w:type="character" w:customStyle="1" w:styleId="a6">
    <w:name w:val="Текст выноски Знак"/>
    <w:basedOn w:val="a0"/>
    <w:link w:val="a5"/>
    <w:uiPriority w:val="99"/>
    <w:semiHidden/>
    <w:rsid w:val="00AD005B"/>
    <w:rPr>
      <w:rFonts w:ascii="Tahoma" w:hAnsi="Tahoma" w:cs="Tahoma"/>
      <w:sz w:val="16"/>
      <w:szCs w:val="16"/>
    </w:rPr>
  </w:style>
  <w:style w:type="paragraph" w:styleId="a7">
    <w:name w:val="footer"/>
    <w:basedOn w:val="a"/>
    <w:link w:val="a8"/>
    <w:uiPriority w:val="99"/>
    <w:unhideWhenUsed/>
    <w:rsid w:val="005511BB"/>
    <w:pPr>
      <w:tabs>
        <w:tab w:val="center" w:pos="4677"/>
        <w:tab w:val="right" w:pos="9355"/>
      </w:tabs>
    </w:pPr>
  </w:style>
  <w:style w:type="character" w:customStyle="1" w:styleId="a8">
    <w:name w:val="Нижний колонтитул Знак"/>
    <w:basedOn w:val="a0"/>
    <w:link w:val="a7"/>
    <w:uiPriority w:val="99"/>
    <w:rsid w:val="005511BB"/>
  </w:style>
  <w:style w:type="paragraph" w:styleId="a9">
    <w:name w:val="No Spacing"/>
    <w:uiPriority w:val="1"/>
    <w:qFormat/>
    <w:rsid w:val="00FA788C"/>
  </w:style>
  <w:style w:type="paragraph" w:customStyle="1" w:styleId="consplusnormal">
    <w:name w:val="consplusnormal"/>
    <w:basedOn w:val="a"/>
    <w:rsid w:val="00703442"/>
    <w:pPr>
      <w:spacing w:before="187" w:after="187"/>
      <w:ind w:left="187" w:right="187"/>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8631B1"/>
    <w:rPr>
      <w:color w:val="0000FF"/>
      <w:u w:val="single"/>
    </w:rPr>
  </w:style>
  <w:style w:type="paragraph" w:styleId="ab">
    <w:name w:val="List Paragraph"/>
    <w:basedOn w:val="a"/>
    <w:uiPriority w:val="34"/>
    <w:qFormat/>
    <w:rsid w:val="00B104C0"/>
    <w:pPr>
      <w:ind w:left="720"/>
      <w:contextualSpacing/>
    </w:pPr>
  </w:style>
  <w:style w:type="table" w:styleId="ac">
    <w:name w:val="Table Grid"/>
    <w:basedOn w:val="a1"/>
    <w:uiPriority w:val="59"/>
    <w:rsid w:val="00F761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Цветовое выделение"/>
    <w:uiPriority w:val="99"/>
    <w:rsid w:val="00957FBD"/>
    <w:rPr>
      <w:b/>
      <w:bCs/>
      <w:color w:val="000080"/>
    </w:rPr>
  </w:style>
  <w:style w:type="paragraph" w:styleId="ae">
    <w:name w:val="footnote text"/>
    <w:basedOn w:val="a"/>
    <w:link w:val="af"/>
    <w:uiPriority w:val="99"/>
    <w:rsid w:val="00FD39C5"/>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FD39C5"/>
    <w:rPr>
      <w:rFonts w:ascii="Times New Roman" w:eastAsia="Times New Roman" w:hAnsi="Times New Roman" w:cs="Times New Roman"/>
      <w:sz w:val="20"/>
      <w:szCs w:val="20"/>
      <w:lang w:eastAsia="ru-RU"/>
    </w:rPr>
  </w:style>
  <w:style w:type="character" w:customStyle="1" w:styleId="blk">
    <w:name w:val="blk"/>
    <w:rsid w:val="00DE7B5B"/>
  </w:style>
  <w:style w:type="paragraph" w:customStyle="1" w:styleId="headertext">
    <w:name w:val="headertext"/>
    <w:basedOn w:val="a"/>
    <w:rsid w:val="00D4388E"/>
    <w:pPr>
      <w:spacing w:before="100" w:beforeAutospacing="1" w:after="100" w:afterAutospacing="1"/>
    </w:pPr>
    <w:rPr>
      <w:rFonts w:ascii="Times New Roman" w:eastAsia="Times New Roman" w:hAnsi="Times New Roman" w:cs="Times New Roman"/>
      <w:sz w:val="24"/>
      <w:szCs w:val="24"/>
      <w:lang w:eastAsia="ru-RU"/>
    </w:rPr>
  </w:style>
  <w:style w:type="character" w:styleId="af0">
    <w:name w:val="footnote reference"/>
    <w:basedOn w:val="a0"/>
    <w:uiPriority w:val="99"/>
    <w:semiHidden/>
    <w:unhideWhenUsed/>
    <w:rsid w:val="00912872"/>
    <w:rPr>
      <w:vertAlign w:val="superscript"/>
    </w:rPr>
  </w:style>
  <w:style w:type="numbering" w:customStyle="1" w:styleId="1">
    <w:name w:val="Нет списка1"/>
    <w:next w:val="a2"/>
    <w:uiPriority w:val="99"/>
    <w:semiHidden/>
    <w:unhideWhenUsed/>
    <w:rsid w:val="00C71590"/>
  </w:style>
  <w:style w:type="table" w:customStyle="1" w:styleId="10">
    <w:name w:val="Сетка таблицы1"/>
    <w:basedOn w:val="a1"/>
    <w:next w:val="ac"/>
    <w:uiPriority w:val="59"/>
    <w:rsid w:val="00C71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Знак Знак"/>
    <w:basedOn w:val="a"/>
    <w:rsid w:val="00CE6BBD"/>
    <w:pPr>
      <w:spacing w:before="100" w:beforeAutospacing="1" w:after="100" w:afterAutospacing="1"/>
      <w:jc w:val="both"/>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005B"/>
    <w:pPr>
      <w:tabs>
        <w:tab w:val="center" w:pos="4677"/>
        <w:tab w:val="right" w:pos="9355"/>
      </w:tabs>
    </w:pPr>
  </w:style>
  <w:style w:type="character" w:customStyle="1" w:styleId="a4">
    <w:name w:val="Верхний колонтитул Знак"/>
    <w:basedOn w:val="a0"/>
    <w:link w:val="a3"/>
    <w:uiPriority w:val="99"/>
    <w:rsid w:val="00AD005B"/>
  </w:style>
  <w:style w:type="paragraph" w:styleId="a5">
    <w:name w:val="Balloon Text"/>
    <w:basedOn w:val="a"/>
    <w:link w:val="a6"/>
    <w:uiPriority w:val="99"/>
    <w:semiHidden/>
    <w:unhideWhenUsed/>
    <w:rsid w:val="00AD005B"/>
    <w:rPr>
      <w:rFonts w:ascii="Tahoma" w:hAnsi="Tahoma" w:cs="Tahoma"/>
      <w:sz w:val="16"/>
      <w:szCs w:val="16"/>
    </w:rPr>
  </w:style>
  <w:style w:type="character" w:customStyle="1" w:styleId="a6">
    <w:name w:val="Текст выноски Знак"/>
    <w:basedOn w:val="a0"/>
    <w:link w:val="a5"/>
    <w:uiPriority w:val="99"/>
    <w:semiHidden/>
    <w:rsid w:val="00AD005B"/>
    <w:rPr>
      <w:rFonts w:ascii="Tahoma" w:hAnsi="Tahoma" w:cs="Tahoma"/>
      <w:sz w:val="16"/>
      <w:szCs w:val="16"/>
    </w:rPr>
  </w:style>
  <w:style w:type="paragraph" w:styleId="a7">
    <w:name w:val="footer"/>
    <w:basedOn w:val="a"/>
    <w:link w:val="a8"/>
    <w:uiPriority w:val="99"/>
    <w:unhideWhenUsed/>
    <w:rsid w:val="005511BB"/>
    <w:pPr>
      <w:tabs>
        <w:tab w:val="center" w:pos="4677"/>
        <w:tab w:val="right" w:pos="9355"/>
      </w:tabs>
    </w:pPr>
  </w:style>
  <w:style w:type="character" w:customStyle="1" w:styleId="a8">
    <w:name w:val="Нижний колонтитул Знак"/>
    <w:basedOn w:val="a0"/>
    <w:link w:val="a7"/>
    <w:uiPriority w:val="99"/>
    <w:rsid w:val="005511BB"/>
  </w:style>
  <w:style w:type="paragraph" w:styleId="a9">
    <w:name w:val="No Spacing"/>
    <w:uiPriority w:val="1"/>
    <w:qFormat/>
    <w:rsid w:val="00FA788C"/>
  </w:style>
  <w:style w:type="paragraph" w:customStyle="1" w:styleId="consplusnormal">
    <w:name w:val="consplusnormal"/>
    <w:basedOn w:val="a"/>
    <w:rsid w:val="00703442"/>
    <w:pPr>
      <w:spacing w:before="187" w:after="187"/>
      <w:ind w:left="187" w:right="187"/>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8631B1"/>
    <w:rPr>
      <w:color w:val="0000FF"/>
      <w:u w:val="single"/>
    </w:rPr>
  </w:style>
  <w:style w:type="paragraph" w:styleId="ab">
    <w:name w:val="List Paragraph"/>
    <w:basedOn w:val="a"/>
    <w:uiPriority w:val="34"/>
    <w:qFormat/>
    <w:rsid w:val="00B104C0"/>
    <w:pPr>
      <w:ind w:left="720"/>
      <w:contextualSpacing/>
    </w:pPr>
  </w:style>
  <w:style w:type="table" w:styleId="ac">
    <w:name w:val="Table Grid"/>
    <w:basedOn w:val="a1"/>
    <w:uiPriority w:val="59"/>
    <w:rsid w:val="00F761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Цветовое выделение"/>
    <w:uiPriority w:val="99"/>
    <w:rsid w:val="00957FBD"/>
    <w:rPr>
      <w:b/>
      <w:bCs/>
      <w:color w:val="000080"/>
    </w:rPr>
  </w:style>
  <w:style w:type="paragraph" w:styleId="ae">
    <w:name w:val="footnote text"/>
    <w:basedOn w:val="a"/>
    <w:link w:val="af"/>
    <w:uiPriority w:val="99"/>
    <w:rsid w:val="00FD39C5"/>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FD39C5"/>
    <w:rPr>
      <w:rFonts w:ascii="Times New Roman" w:eastAsia="Times New Roman" w:hAnsi="Times New Roman" w:cs="Times New Roman"/>
      <w:sz w:val="20"/>
      <w:szCs w:val="20"/>
      <w:lang w:eastAsia="ru-RU"/>
    </w:rPr>
  </w:style>
  <w:style w:type="character" w:customStyle="1" w:styleId="blk">
    <w:name w:val="blk"/>
    <w:rsid w:val="00DE7B5B"/>
  </w:style>
  <w:style w:type="paragraph" w:customStyle="1" w:styleId="headertext">
    <w:name w:val="headertext"/>
    <w:basedOn w:val="a"/>
    <w:rsid w:val="00D4388E"/>
    <w:pPr>
      <w:spacing w:before="100" w:beforeAutospacing="1" w:after="100" w:afterAutospacing="1"/>
    </w:pPr>
    <w:rPr>
      <w:rFonts w:ascii="Times New Roman" w:eastAsia="Times New Roman" w:hAnsi="Times New Roman" w:cs="Times New Roman"/>
      <w:sz w:val="24"/>
      <w:szCs w:val="24"/>
      <w:lang w:eastAsia="ru-RU"/>
    </w:rPr>
  </w:style>
  <w:style w:type="character" w:styleId="af0">
    <w:name w:val="footnote reference"/>
    <w:basedOn w:val="a0"/>
    <w:uiPriority w:val="99"/>
    <w:semiHidden/>
    <w:unhideWhenUsed/>
    <w:rsid w:val="00912872"/>
    <w:rPr>
      <w:vertAlign w:val="superscript"/>
    </w:rPr>
  </w:style>
  <w:style w:type="numbering" w:customStyle="1" w:styleId="1">
    <w:name w:val="Нет списка1"/>
    <w:next w:val="a2"/>
    <w:uiPriority w:val="99"/>
    <w:semiHidden/>
    <w:unhideWhenUsed/>
    <w:rsid w:val="00C71590"/>
  </w:style>
  <w:style w:type="table" w:customStyle="1" w:styleId="10">
    <w:name w:val="Сетка таблицы1"/>
    <w:basedOn w:val="a1"/>
    <w:next w:val="ac"/>
    <w:uiPriority w:val="59"/>
    <w:rsid w:val="00C71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Знак Знак"/>
    <w:basedOn w:val="a"/>
    <w:rsid w:val="00CE6BBD"/>
    <w:pPr>
      <w:spacing w:before="100" w:beforeAutospacing="1" w:after="100" w:afterAutospacing="1"/>
      <w:jc w:val="both"/>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86851">
      <w:bodyDiv w:val="1"/>
      <w:marLeft w:val="0"/>
      <w:marRight w:val="0"/>
      <w:marTop w:val="0"/>
      <w:marBottom w:val="0"/>
      <w:divBdr>
        <w:top w:val="none" w:sz="0" w:space="0" w:color="auto"/>
        <w:left w:val="none" w:sz="0" w:space="0" w:color="auto"/>
        <w:bottom w:val="none" w:sz="0" w:space="0" w:color="auto"/>
        <w:right w:val="none" w:sz="0" w:space="0" w:color="auto"/>
      </w:divBdr>
    </w:div>
    <w:div w:id="367605828">
      <w:bodyDiv w:val="1"/>
      <w:marLeft w:val="0"/>
      <w:marRight w:val="0"/>
      <w:marTop w:val="0"/>
      <w:marBottom w:val="0"/>
      <w:divBdr>
        <w:top w:val="none" w:sz="0" w:space="0" w:color="auto"/>
        <w:left w:val="none" w:sz="0" w:space="0" w:color="auto"/>
        <w:bottom w:val="none" w:sz="0" w:space="0" w:color="auto"/>
        <w:right w:val="none" w:sz="0" w:space="0" w:color="auto"/>
      </w:divBdr>
    </w:div>
    <w:div w:id="722296374">
      <w:bodyDiv w:val="1"/>
      <w:marLeft w:val="0"/>
      <w:marRight w:val="0"/>
      <w:marTop w:val="0"/>
      <w:marBottom w:val="0"/>
      <w:divBdr>
        <w:top w:val="none" w:sz="0" w:space="0" w:color="auto"/>
        <w:left w:val="none" w:sz="0" w:space="0" w:color="auto"/>
        <w:bottom w:val="none" w:sz="0" w:space="0" w:color="auto"/>
        <w:right w:val="none" w:sz="0" w:space="0" w:color="auto"/>
      </w:divBdr>
    </w:div>
    <w:div w:id="751854592">
      <w:bodyDiv w:val="1"/>
      <w:marLeft w:val="0"/>
      <w:marRight w:val="0"/>
      <w:marTop w:val="0"/>
      <w:marBottom w:val="0"/>
      <w:divBdr>
        <w:top w:val="none" w:sz="0" w:space="0" w:color="auto"/>
        <w:left w:val="none" w:sz="0" w:space="0" w:color="auto"/>
        <w:bottom w:val="none" w:sz="0" w:space="0" w:color="auto"/>
        <w:right w:val="none" w:sz="0" w:space="0" w:color="auto"/>
      </w:divBdr>
    </w:div>
    <w:div w:id="880089675">
      <w:bodyDiv w:val="1"/>
      <w:marLeft w:val="0"/>
      <w:marRight w:val="0"/>
      <w:marTop w:val="0"/>
      <w:marBottom w:val="0"/>
      <w:divBdr>
        <w:top w:val="none" w:sz="0" w:space="0" w:color="auto"/>
        <w:left w:val="none" w:sz="0" w:space="0" w:color="auto"/>
        <w:bottom w:val="none" w:sz="0" w:space="0" w:color="auto"/>
        <w:right w:val="none" w:sz="0" w:space="0" w:color="auto"/>
      </w:divBdr>
    </w:div>
    <w:div w:id="1004547592">
      <w:bodyDiv w:val="1"/>
      <w:marLeft w:val="0"/>
      <w:marRight w:val="0"/>
      <w:marTop w:val="0"/>
      <w:marBottom w:val="0"/>
      <w:divBdr>
        <w:top w:val="none" w:sz="0" w:space="0" w:color="auto"/>
        <w:left w:val="none" w:sz="0" w:space="0" w:color="auto"/>
        <w:bottom w:val="none" w:sz="0" w:space="0" w:color="auto"/>
        <w:right w:val="none" w:sz="0" w:space="0" w:color="auto"/>
      </w:divBdr>
    </w:div>
    <w:div w:id="1010834198">
      <w:bodyDiv w:val="1"/>
      <w:marLeft w:val="0"/>
      <w:marRight w:val="0"/>
      <w:marTop w:val="0"/>
      <w:marBottom w:val="0"/>
      <w:divBdr>
        <w:top w:val="none" w:sz="0" w:space="0" w:color="auto"/>
        <w:left w:val="none" w:sz="0" w:space="0" w:color="auto"/>
        <w:bottom w:val="none" w:sz="0" w:space="0" w:color="auto"/>
        <w:right w:val="none" w:sz="0" w:space="0" w:color="auto"/>
      </w:divBdr>
    </w:div>
    <w:div w:id="1018966400">
      <w:bodyDiv w:val="1"/>
      <w:marLeft w:val="0"/>
      <w:marRight w:val="0"/>
      <w:marTop w:val="0"/>
      <w:marBottom w:val="0"/>
      <w:divBdr>
        <w:top w:val="none" w:sz="0" w:space="0" w:color="auto"/>
        <w:left w:val="none" w:sz="0" w:space="0" w:color="auto"/>
        <w:bottom w:val="none" w:sz="0" w:space="0" w:color="auto"/>
        <w:right w:val="none" w:sz="0" w:space="0" w:color="auto"/>
      </w:divBdr>
    </w:div>
    <w:div w:id="1026445660">
      <w:bodyDiv w:val="1"/>
      <w:marLeft w:val="0"/>
      <w:marRight w:val="0"/>
      <w:marTop w:val="0"/>
      <w:marBottom w:val="0"/>
      <w:divBdr>
        <w:top w:val="none" w:sz="0" w:space="0" w:color="auto"/>
        <w:left w:val="none" w:sz="0" w:space="0" w:color="auto"/>
        <w:bottom w:val="none" w:sz="0" w:space="0" w:color="auto"/>
        <w:right w:val="none" w:sz="0" w:space="0" w:color="auto"/>
      </w:divBdr>
    </w:div>
    <w:div w:id="1076366183">
      <w:bodyDiv w:val="1"/>
      <w:marLeft w:val="0"/>
      <w:marRight w:val="0"/>
      <w:marTop w:val="0"/>
      <w:marBottom w:val="0"/>
      <w:divBdr>
        <w:top w:val="none" w:sz="0" w:space="0" w:color="auto"/>
        <w:left w:val="none" w:sz="0" w:space="0" w:color="auto"/>
        <w:bottom w:val="none" w:sz="0" w:space="0" w:color="auto"/>
        <w:right w:val="none" w:sz="0" w:space="0" w:color="auto"/>
      </w:divBdr>
    </w:div>
    <w:div w:id="1169952679">
      <w:bodyDiv w:val="1"/>
      <w:marLeft w:val="0"/>
      <w:marRight w:val="0"/>
      <w:marTop w:val="0"/>
      <w:marBottom w:val="0"/>
      <w:divBdr>
        <w:top w:val="none" w:sz="0" w:space="0" w:color="auto"/>
        <w:left w:val="none" w:sz="0" w:space="0" w:color="auto"/>
        <w:bottom w:val="none" w:sz="0" w:space="0" w:color="auto"/>
        <w:right w:val="none" w:sz="0" w:space="0" w:color="auto"/>
      </w:divBdr>
    </w:div>
    <w:div w:id="1269003974">
      <w:bodyDiv w:val="1"/>
      <w:marLeft w:val="0"/>
      <w:marRight w:val="0"/>
      <w:marTop w:val="0"/>
      <w:marBottom w:val="0"/>
      <w:divBdr>
        <w:top w:val="none" w:sz="0" w:space="0" w:color="auto"/>
        <w:left w:val="none" w:sz="0" w:space="0" w:color="auto"/>
        <w:bottom w:val="none" w:sz="0" w:space="0" w:color="auto"/>
        <w:right w:val="none" w:sz="0" w:space="0" w:color="auto"/>
      </w:divBdr>
    </w:div>
    <w:div w:id="1501433178">
      <w:bodyDiv w:val="1"/>
      <w:marLeft w:val="0"/>
      <w:marRight w:val="0"/>
      <w:marTop w:val="0"/>
      <w:marBottom w:val="0"/>
      <w:divBdr>
        <w:top w:val="none" w:sz="0" w:space="0" w:color="auto"/>
        <w:left w:val="none" w:sz="0" w:space="0" w:color="auto"/>
        <w:bottom w:val="none" w:sz="0" w:space="0" w:color="auto"/>
        <w:right w:val="none" w:sz="0" w:space="0" w:color="auto"/>
      </w:divBdr>
    </w:div>
    <w:div w:id="1588491308">
      <w:bodyDiv w:val="1"/>
      <w:marLeft w:val="0"/>
      <w:marRight w:val="0"/>
      <w:marTop w:val="0"/>
      <w:marBottom w:val="0"/>
      <w:divBdr>
        <w:top w:val="none" w:sz="0" w:space="0" w:color="auto"/>
        <w:left w:val="none" w:sz="0" w:space="0" w:color="auto"/>
        <w:bottom w:val="none" w:sz="0" w:space="0" w:color="auto"/>
        <w:right w:val="none" w:sz="0" w:space="0" w:color="auto"/>
      </w:divBdr>
    </w:div>
    <w:div w:id="1621255788">
      <w:bodyDiv w:val="1"/>
      <w:marLeft w:val="0"/>
      <w:marRight w:val="0"/>
      <w:marTop w:val="0"/>
      <w:marBottom w:val="0"/>
      <w:divBdr>
        <w:top w:val="none" w:sz="0" w:space="0" w:color="auto"/>
        <w:left w:val="none" w:sz="0" w:space="0" w:color="auto"/>
        <w:bottom w:val="none" w:sz="0" w:space="0" w:color="auto"/>
        <w:right w:val="none" w:sz="0" w:space="0" w:color="auto"/>
      </w:divBdr>
    </w:div>
    <w:div w:id="1624966394">
      <w:bodyDiv w:val="1"/>
      <w:marLeft w:val="0"/>
      <w:marRight w:val="0"/>
      <w:marTop w:val="0"/>
      <w:marBottom w:val="0"/>
      <w:divBdr>
        <w:top w:val="none" w:sz="0" w:space="0" w:color="auto"/>
        <w:left w:val="none" w:sz="0" w:space="0" w:color="auto"/>
        <w:bottom w:val="none" w:sz="0" w:space="0" w:color="auto"/>
        <w:right w:val="none" w:sz="0" w:space="0" w:color="auto"/>
      </w:divBdr>
    </w:div>
    <w:div w:id="1770933503">
      <w:bodyDiv w:val="1"/>
      <w:marLeft w:val="0"/>
      <w:marRight w:val="0"/>
      <w:marTop w:val="0"/>
      <w:marBottom w:val="0"/>
      <w:divBdr>
        <w:top w:val="none" w:sz="0" w:space="0" w:color="auto"/>
        <w:left w:val="none" w:sz="0" w:space="0" w:color="auto"/>
        <w:bottom w:val="none" w:sz="0" w:space="0" w:color="auto"/>
        <w:right w:val="none" w:sz="0" w:space="0" w:color="auto"/>
      </w:divBdr>
    </w:div>
    <w:div w:id="1771511708">
      <w:bodyDiv w:val="1"/>
      <w:marLeft w:val="0"/>
      <w:marRight w:val="0"/>
      <w:marTop w:val="0"/>
      <w:marBottom w:val="0"/>
      <w:divBdr>
        <w:top w:val="none" w:sz="0" w:space="0" w:color="auto"/>
        <w:left w:val="none" w:sz="0" w:space="0" w:color="auto"/>
        <w:bottom w:val="none" w:sz="0" w:space="0" w:color="auto"/>
        <w:right w:val="none" w:sz="0" w:space="0" w:color="auto"/>
      </w:divBdr>
    </w:div>
    <w:div w:id="183660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A407D0224F28BA3E7D207E9A481C4DF68654E95CE602015882E88684CC4F82640658F25966C6650a9o0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80191460DF744A29DC2C4BCD2BD5A69180BD4D285D83F4B33FF8172A0F91B8F11C3D6A95919C6EC7I2v3G" TargetMode="External"/><Relationship Id="rId4" Type="http://schemas.microsoft.com/office/2007/relationships/stylesWithEffects" Target="stylesWithEffects.xml"/><Relationship Id="rId9" Type="http://schemas.openxmlformats.org/officeDocument/2006/relationships/hyperlink" Target="consultantplus://offline/ref=80191460DF744A29DC2C4BCD2BD5A69180BD4B215E85F4B33FF8172A0F91B8F11C3D6A97909BI6v7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D6753-662D-4141-B9BD-68C43DD27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4212</Words>
  <Characters>24011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ГУ КК "Служба обеспечения ГЗ"</Company>
  <LinksUpToDate>false</LinksUpToDate>
  <CharactersWithSpaces>28167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Elynko</dc:creator>
  <cp:lastModifiedBy>Вербицкая Оксана</cp:lastModifiedBy>
  <cp:revision>13</cp:revision>
  <cp:lastPrinted>2019-12-27T06:05:00Z</cp:lastPrinted>
  <dcterms:created xsi:type="dcterms:W3CDTF">2019-12-25T13:40:00Z</dcterms:created>
  <dcterms:modified xsi:type="dcterms:W3CDTF">2019-12-27T06:06:00Z</dcterms:modified>
</cp:coreProperties>
</file>